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2412FC4F"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36EA6C3" w:rsidR="008B5913" w:rsidRPr="005D2DDD" w:rsidRDefault="00B7764E" w:rsidP="008B5913">
            <w:pPr>
              <w:rPr>
                <w:rFonts w:asciiTheme="majorBidi" w:hAnsiTheme="majorBidi" w:cstheme="majorBidi"/>
                <w:sz w:val="30"/>
                <w:szCs w:val="30"/>
              </w:rPr>
            </w:pPr>
            <w:r w:rsidRPr="00B7764E">
              <w:rPr>
                <w:rFonts w:asciiTheme="majorBidi" w:hAnsiTheme="majorBidi" w:cstheme="majorBidi"/>
                <w:sz w:val="30"/>
                <w:szCs w:val="30"/>
              </w:rPr>
              <w:t>Basic Human Structure and Function</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520C35AD" w:rsidR="008B5913" w:rsidRPr="005D2DDD" w:rsidRDefault="00B7764E" w:rsidP="008B5913">
            <w:pPr>
              <w:rPr>
                <w:rFonts w:asciiTheme="majorBidi" w:hAnsiTheme="majorBidi" w:cstheme="majorBidi"/>
                <w:b/>
                <w:bCs/>
                <w:sz w:val="30"/>
                <w:szCs w:val="30"/>
              </w:rPr>
            </w:pPr>
            <w:r w:rsidRPr="00B7764E">
              <w:rPr>
                <w:rFonts w:asciiTheme="majorBidi" w:hAnsiTheme="majorBidi" w:cstheme="majorBidi"/>
                <w:b/>
                <w:bCs/>
                <w:sz w:val="30"/>
                <w:szCs w:val="30"/>
              </w:rPr>
              <w:t>242 HSF-4</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213F6876" w:rsidR="008B5913" w:rsidRPr="005D2DDD" w:rsidRDefault="00B7764E" w:rsidP="008B5913">
            <w:pPr>
              <w:rPr>
                <w:rFonts w:asciiTheme="majorBidi" w:hAnsiTheme="majorBidi" w:cstheme="majorBidi"/>
                <w:b/>
                <w:bCs/>
                <w:sz w:val="30"/>
                <w:szCs w:val="30"/>
              </w:rPr>
            </w:pPr>
            <w:r w:rsidRPr="00B7764E">
              <w:rPr>
                <w:rFonts w:asciiTheme="majorBidi" w:hAnsiTheme="majorBidi" w:cstheme="majorBidi"/>
                <w:b/>
                <w:bCs/>
                <w:sz w:val="30"/>
                <w:szCs w:val="30"/>
              </w:rPr>
              <w:t>Bachelor of Medicine and Bachelor of Surgery (MBBS</w:t>
            </w:r>
            <w:r>
              <w:rPr>
                <w:rFonts w:asciiTheme="majorBidi" w:hAnsiTheme="majorBidi" w:cstheme="majorBidi" w:hint="cs"/>
                <w:b/>
                <w:bCs/>
                <w:sz w:val="30"/>
                <w:szCs w:val="30"/>
                <w:rtl/>
              </w:rPr>
              <w:t>(</w:t>
            </w:r>
          </w:p>
        </w:tc>
      </w:tr>
      <w:tr w:rsidR="008B5913" w:rsidRPr="005D2DDD" w14:paraId="1F10EB1B" w14:textId="77777777" w:rsidTr="00382343">
        <w:trPr>
          <w:trHeight w:val="506"/>
        </w:trPr>
        <w:tc>
          <w:tcPr>
            <w:tcW w:w="1366" w:type="pct"/>
            <w:shd w:val="clear" w:color="auto" w:fill="DBE5F1" w:themeFill="accent1"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61CFED63" w:rsidR="008B5913" w:rsidRPr="005D2DDD" w:rsidRDefault="00B7764E" w:rsidP="008B5913">
            <w:pPr>
              <w:rPr>
                <w:rFonts w:asciiTheme="majorBidi" w:hAnsiTheme="majorBidi" w:cstheme="majorBidi"/>
                <w:b/>
                <w:bCs/>
                <w:sz w:val="30"/>
                <w:szCs w:val="30"/>
                <w:lang w:bidi="ar-EG"/>
              </w:rPr>
            </w:pPr>
            <w:r w:rsidRPr="00B7764E">
              <w:rPr>
                <w:rFonts w:asciiTheme="majorBidi" w:hAnsiTheme="majorBidi" w:cstheme="majorBidi"/>
                <w:b/>
                <w:bCs/>
                <w:sz w:val="30"/>
                <w:szCs w:val="30"/>
                <w:lang w:bidi="ar-EG"/>
              </w:rPr>
              <w:t>NA</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A2247E" w:rsidR="008B5913" w:rsidRPr="005D2DDD" w:rsidRDefault="00B7764E" w:rsidP="008B5913">
            <w:pPr>
              <w:rPr>
                <w:rFonts w:asciiTheme="majorBidi" w:hAnsiTheme="majorBidi" w:cstheme="majorBidi"/>
                <w:b/>
                <w:bCs/>
                <w:sz w:val="30"/>
                <w:szCs w:val="30"/>
              </w:rPr>
            </w:pPr>
            <w:r w:rsidRPr="00B7764E">
              <w:rPr>
                <w:rFonts w:asciiTheme="majorBidi" w:hAnsiTheme="majorBidi" w:cstheme="majorBidi"/>
                <w:b/>
                <w:bCs/>
                <w:sz w:val="30"/>
                <w:szCs w:val="30"/>
              </w:rPr>
              <w:t>Medicine</w:t>
            </w:r>
          </w:p>
        </w:tc>
      </w:tr>
      <w:tr w:rsidR="008B5913" w:rsidRPr="005D2DDD" w14:paraId="7D3B848E" w14:textId="77777777" w:rsidTr="00382343">
        <w:trPr>
          <w:trHeight w:val="506"/>
        </w:trPr>
        <w:tc>
          <w:tcPr>
            <w:tcW w:w="1366" w:type="pct"/>
            <w:shd w:val="clear" w:color="auto" w:fill="DBE5F1" w:themeFill="accent1"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7AB73733" w:rsidR="008B5913" w:rsidRPr="005D2DDD" w:rsidRDefault="00B7764E" w:rsidP="008B5913">
            <w:pPr>
              <w:rPr>
                <w:rFonts w:asciiTheme="majorBidi" w:hAnsiTheme="majorBidi" w:cstheme="majorBidi"/>
                <w:b/>
                <w:bCs/>
                <w:sz w:val="30"/>
                <w:szCs w:val="30"/>
              </w:rPr>
            </w:pPr>
            <w:proofErr w:type="spellStart"/>
            <w:r w:rsidRPr="00B7764E">
              <w:rPr>
                <w:rFonts w:asciiTheme="majorBidi" w:hAnsiTheme="majorBidi" w:cstheme="majorBidi"/>
                <w:b/>
                <w:bCs/>
                <w:sz w:val="30"/>
                <w:szCs w:val="30"/>
              </w:rPr>
              <w:t>Najran</w:t>
            </w:r>
            <w:proofErr w:type="spellEnd"/>
            <w:r w:rsidRPr="00B7764E">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p w14:paraId="296C8FB1" w14:textId="76E94F75" w:rsidR="004E7612" w:rsidRDefault="004E7612" w:rsidP="00246F9C">
      <w:pPr>
        <w:pStyle w:val="Heading1"/>
      </w:pPr>
      <w:bookmarkStart w:id="0" w:name="_Toc951372"/>
      <w:r w:rsidRPr="00E973FE">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6BF1B6AA" w14:textId="5BB175AC" w:rsidR="00086A05" w:rsidRDefault="00086A05" w:rsidP="00086A05">
            <w:pPr>
              <w:pStyle w:val="ListParagraph"/>
              <w:numPr>
                <w:ilvl w:val="0"/>
                <w:numId w:val="161"/>
              </w:numPr>
              <w:rPr>
                <w:b/>
                <w:bCs/>
              </w:rPr>
            </w:pPr>
            <w:proofErr w:type="spellStart"/>
            <w:r>
              <w:rPr>
                <w:b/>
                <w:bCs/>
              </w:rPr>
              <w:t>Credithors</w:t>
            </w:r>
            <w:proofErr w:type="spellEnd"/>
          </w:p>
          <w:p w14:paraId="0550FB38" w14:textId="41FC230C" w:rsidR="00591D51" w:rsidRPr="00086A05" w:rsidRDefault="00086A05" w:rsidP="00086A05">
            <w:pPr>
              <w:ind w:left="360"/>
              <w:rPr>
                <w:b/>
                <w:bCs/>
                <w:rtl/>
              </w:rPr>
            </w:pPr>
            <w:r>
              <w:t xml:space="preserve"> </w:t>
            </w:r>
            <w:r w:rsidRPr="00086A05">
              <w:rPr>
                <w:b/>
                <w:bCs/>
              </w:rPr>
              <w:t>4 (3+1</w:t>
            </w:r>
            <w:r>
              <w:rPr>
                <w:b/>
                <w:bCs/>
              </w:rPr>
              <w:t>)</w:t>
            </w:r>
          </w:p>
          <w:p w14:paraId="00EEE0EB" w14:textId="51863381" w:rsidR="00086A05" w:rsidRPr="00086A05" w:rsidRDefault="00086A05" w:rsidP="00086A05">
            <w:pPr>
              <w:ind w:left="360"/>
              <w:rPr>
                <w:rFonts w:asciiTheme="majorBidi" w:hAnsiTheme="majorBidi" w:cstheme="majorBidi"/>
                <w:b/>
                <w:bCs/>
                <w:sz w:val="26"/>
                <w:szCs w:val="26"/>
                <w:rtl/>
                <w:lang w:bidi="ar-EG"/>
              </w:rPr>
            </w:pP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14AB869B" w:rsidR="00591D51" w:rsidRPr="005D2DDD" w:rsidRDefault="00F812B2" w:rsidP="00F07193">
            <w:pPr>
              <w:rPr>
                <w:rFonts w:asciiTheme="majorBidi" w:hAnsiTheme="majorBidi" w:cstheme="majorBidi"/>
                <w:b/>
                <w:bCs/>
                <w:lang w:bidi="ar-EG"/>
              </w:rPr>
            </w:pPr>
            <w:r w:rsidRPr="00F812B2">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06509299" w:rsidR="00CC4A74" w:rsidRPr="003302F2" w:rsidRDefault="00CC4A74" w:rsidP="00CC4A74">
            <w:pPr>
              <w:rPr>
                <w:rFonts w:asciiTheme="majorBidi" w:hAnsiTheme="majorBidi" w:cstheme="majorBidi"/>
                <w:b/>
                <w:bCs/>
                <w:rtl/>
                <w:lang w:bidi="ar-EG"/>
              </w:rPr>
            </w:pPr>
            <w:r w:rsidRPr="00FD1A64">
              <w:rPr>
                <w:b/>
                <w:bCs/>
              </w:rPr>
              <w:t>3.  Level/year at which this course is offered:</w:t>
            </w:r>
            <w:r w:rsidR="00F812B2">
              <w:t xml:space="preserve"> </w:t>
            </w:r>
            <w:r w:rsidR="00F812B2" w:rsidRPr="00F812B2">
              <w:rPr>
                <w:b/>
                <w:bCs/>
              </w:rPr>
              <w:t>Year 2 - Semester-1 (level4)</w:t>
            </w:r>
          </w:p>
        </w:tc>
        <w:tc>
          <w:tcPr>
            <w:tcW w:w="4520" w:type="dxa"/>
            <w:gridSpan w:val="5"/>
            <w:tcBorders>
              <w:top w:val="single" w:sz="8" w:space="0" w:color="auto"/>
              <w:left w:val="nil"/>
              <w:bottom w:val="single" w:sz="8" w:space="0" w:color="auto"/>
            </w:tcBorders>
          </w:tcPr>
          <w:p w14:paraId="0E46B565" w14:textId="77777777" w:rsidR="00CC4A74" w:rsidRPr="003302F2" w:rsidRDefault="00CC4A74" w:rsidP="00CC4A74">
            <w:pPr>
              <w:rPr>
                <w:rFonts w:asciiTheme="majorBidi" w:hAnsiTheme="majorBidi" w:cstheme="majorBidi"/>
                <w:b/>
                <w:bCs/>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500F3501" w:rsidR="00E63B5F" w:rsidRPr="003302F2" w:rsidRDefault="00F812B2" w:rsidP="00F07193">
            <w:pPr>
              <w:rPr>
                <w:rFonts w:asciiTheme="majorBidi" w:hAnsiTheme="majorBidi" w:cstheme="majorBidi"/>
                <w:lang w:bidi="ar-EG"/>
              </w:rPr>
            </w:pPr>
            <w:r w:rsidRPr="00F812B2">
              <w:rPr>
                <w:rFonts w:asciiTheme="majorBidi" w:hAnsiTheme="majorBidi" w:cstheme="majorBidi"/>
                <w:lang w:bidi="ar-EG"/>
              </w:rPr>
              <w:t>None</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5AEFF898" w:rsidR="00591D51" w:rsidRDefault="00F812B2" w:rsidP="00F07193">
            <w:pPr>
              <w:rPr>
                <w:rFonts w:asciiTheme="majorBidi" w:hAnsiTheme="majorBidi" w:cstheme="majorBidi"/>
              </w:rPr>
            </w:pPr>
            <w:r w:rsidRPr="00F812B2">
              <w:rPr>
                <w:rFonts w:asciiTheme="majorBidi" w:hAnsiTheme="majorBidi" w:cstheme="majorBidi"/>
              </w:rPr>
              <w:t>None</w:t>
            </w: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60D22A45" w:rsidR="00CC4A74" w:rsidRPr="005D2DDD" w:rsidRDefault="008622A2" w:rsidP="00CC4A74">
            <w:pPr>
              <w:bidi/>
              <w:jc w:val="center"/>
              <w:rPr>
                <w:rFonts w:asciiTheme="majorBidi" w:hAnsiTheme="majorBidi" w:cstheme="majorBidi"/>
                <w:lang w:bidi="ar-EG"/>
              </w:rPr>
            </w:pPr>
            <w:r w:rsidRPr="008622A2">
              <w:rPr>
                <w:rFonts w:asciiTheme="majorBidi" w:hAnsiTheme="majorBidi"/>
                <w:rtl/>
                <w:lang w:bidi="ar-EG"/>
              </w:rPr>
              <w:t>5</w:t>
            </w:r>
            <w:r>
              <w:rPr>
                <w:rFonts w:asciiTheme="majorBidi" w:hAnsiTheme="majorBidi"/>
                <w:lang w:bidi="ar-EG"/>
              </w:rPr>
              <w:t>4</w:t>
            </w:r>
          </w:p>
        </w:tc>
        <w:tc>
          <w:tcPr>
            <w:tcW w:w="2342" w:type="dxa"/>
            <w:tcBorders>
              <w:top w:val="single" w:sz="8" w:space="0" w:color="auto"/>
              <w:left w:val="single" w:sz="8" w:space="0" w:color="auto"/>
              <w:bottom w:val="dashSmallGap" w:sz="4" w:space="0" w:color="auto"/>
            </w:tcBorders>
            <w:vAlign w:val="center"/>
          </w:tcPr>
          <w:p w14:paraId="59A7CE3D" w14:textId="79AC72E7" w:rsidR="00CC4A74" w:rsidRPr="005D2DDD" w:rsidRDefault="008622A2" w:rsidP="00CC4A74">
            <w:pPr>
              <w:bidi/>
              <w:jc w:val="center"/>
              <w:rPr>
                <w:rFonts w:asciiTheme="majorBidi" w:hAnsiTheme="majorBidi" w:cstheme="majorBidi"/>
              </w:rPr>
            </w:pPr>
            <w:r>
              <w:rPr>
                <w:rFonts w:asciiTheme="majorBidi" w:hAnsiTheme="majorBidi" w:cstheme="majorBidi"/>
              </w:rPr>
              <w:t>60%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45E64A09" w:rsidR="00CC4A74" w:rsidRPr="005D2DDD" w:rsidRDefault="008622A2" w:rsidP="00CC4A74">
            <w:pPr>
              <w:bidi/>
              <w:jc w:val="center"/>
              <w:rPr>
                <w:rFonts w:asciiTheme="majorBidi" w:hAnsiTheme="majorBidi" w:cstheme="majorBidi"/>
              </w:rPr>
            </w:pPr>
            <w:r>
              <w:rPr>
                <w:rFonts w:asciiTheme="majorBidi" w:hAnsiTheme="majorBidi" w:cstheme="majorBidi"/>
              </w:rPr>
              <w:t>30</w:t>
            </w:r>
          </w:p>
        </w:tc>
        <w:tc>
          <w:tcPr>
            <w:tcW w:w="2342" w:type="dxa"/>
            <w:tcBorders>
              <w:top w:val="dashSmallGap" w:sz="4" w:space="0" w:color="auto"/>
              <w:left w:val="single" w:sz="8" w:space="0" w:color="auto"/>
              <w:bottom w:val="single" w:sz="12" w:space="0" w:color="auto"/>
            </w:tcBorders>
            <w:vAlign w:val="center"/>
          </w:tcPr>
          <w:p w14:paraId="21631768" w14:textId="67C0FFF3" w:rsidR="00CC4A74" w:rsidRPr="005D2DDD" w:rsidRDefault="008622A2" w:rsidP="00CC4A74">
            <w:pPr>
              <w:bidi/>
              <w:jc w:val="center"/>
              <w:rPr>
                <w:rFonts w:asciiTheme="majorBidi" w:hAnsiTheme="majorBidi" w:cstheme="majorBidi"/>
              </w:rPr>
            </w:pPr>
            <w:r>
              <w:rPr>
                <w:rFonts w:asciiTheme="majorBidi" w:hAnsiTheme="majorBidi" w:cstheme="majorBidi"/>
              </w:rPr>
              <w:t>40%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7048879" w:rsidR="0072359E" w:rsidRPr="000274EF" w:rsidRDefault="006030D0" w:rsidP="0072359E">
            <w:pPr>
              <w:rPr>
                <w:rFonts w:asciiTheme="majorBidi" w:hAnsiTheme="majorBidi" w:cstheme="majorBidi"/>
                <w:rtl/>
                <w:lang w:bidi="ar-EG"/>
              </w:rPr>
            </w:pPr>
            <w:r>
              <w:rPr>
                <w:rFonts w:asciiTheme="majorBidi" w:hAnsiTheme="majorBidi" w:cstheme="majorBidi"/>
                <w:lang w:bidi="ar-EG"/>
              </w:rPr>
              <w:t xml:space="preserve">          45 </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447B1B80" w:rsidR="0072359E" w:rsidRPr="000274EF" w:rsidRDefault="0072359E" w:rsidP="00CE08E0">
            <w:pPr>
              <w:rPr>
                <w:rFonts w:asciiTheme="majorBidi" w:hAnsiTheme="majorBidi" w:cstheme="majorBidi"/>
                <w:rtl/>
                <w:lang w:bidi="ar-EG"/>
              </w:rPr>
            </w:pPr>
            <w:r w:rsidRPr="00B70C42">
              <w:rPr>
                <w:rFonts w:asciiTheme="majorBidi" w:hAnsiTheme="majorBidi" w:cstheme="majorBidi"/>
                <w:b/>
                <w:bCs/>
                <w:lang w:bidi="ar-EG"/>
              </w:rPr>
              <w:t>Laboratory/</w:t>
            </w:r>
            <w:r w:rsidR="00CE08E0">
              <w:rPr>
                <w:rFonts w:asciiTheme="majorBidi" w:hAnsiTheme="majorBidi" w:cstheme="majorBidi"/>
                <w:b/>
                <w:bCs/>
                <w:lang w:bidi="ar-EG"/>
              </w:rPr>
              <w:t xml:space="preserve"> </w:t>
            </w:r>
            <w:r w:rsidR="00CE08E0">
              <w:rPr>
                <w:rFonts w:asciiTheme="majorBidi" w:hAnsiTheme="majorBidi" w:cstheme="majorBidi"/>
                <w:b/>
                <w:bCs/>
                <w:lang w:bidi="ar-EG"/>
              </w:rPr>
              <w:t>Dissection Room (DR</w:t>
            </w:r>
            <w:r w:rsidR="00CE08E0">
              <w:rPr>
                <w:rFonts w:asciiTheme="majorBidi" w:hAnsiTheme="majorBidi" w:cstheme="majorBidi"/>
                <w:b/>
                <w:bCs/>
                <w:lang w:bidi="ar-EG"/>
              </w:rPr>
              <w:t>)</w:t>
            </w:r>
            <w:bookmarkStart w:id="2" w:name="_GoBack"/>
            <w:bookmarkEnd w:id="2"/>
          </w:p>
        </w:tc>
        <w:tc>
          <w:tcPr>
            <w:tcW w:w="2309" w:type="dxa"/>
            <w:tcBorders>
              <w:top w:val="dashSmallGap" w:sz="4" w:space="0" w:color="auto"/>
              <w:bottom w:val="dashSmallGap" w:sz="4" w:space="0" w:color="auto"/>
              <w:right w:val="single" w:sz="12" w:space="0" w:color="auto"/>
            </w:tcBorders>
          </w:tcPr>
          <w:p w14:paraId="667FDBC0" w14:textId="457F4E6C" w:rsidR="0072359E" w:rsidRPr="000274EF" w:rsidRDefault="006030D0" w:rsidP="0072359E">
            <w:pPr>
              <w:rPr>
                <w:rFonts w:asciiTheme="majorBidi" w:hAnsiTheme="majorBidi" w:cstheme="majorBidi"/>
                <w:rtl/>
                <w:lang w:bidi="ar-EG"/>
              </w:rPr>
            </w:pPr>
            <w:r>
              <w:rPr>
                <w:rFonts w:asciiTheme="majorBidi" w:hAnsiTheme="majorBidi" w:cstheme="majorBidi"/>
                <w:lang w:bidi="ar-EG"/>
              </w:rPr>
              <w:t xml:space="preserve">          30</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72359E">
            <w:pPr>
              <w:rPr>
                <w:rFonts w:asciiTheme="majorBidi" w:hAnsiTheme="majorBidi" w:cstheme="majorBidi"/>
                <w:rtl/>
                <w:lang w:bidi="ar-EG"/>
              </w:rPr>
            </w:pP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044E0423" w:rsidR="0072359E" w:rsidRPr="000274EF" w:rsidRDefault="006030D0" w:rsidP="0072359E">
            <w:pPr>
              <w:rPr>
                <w:rFonts w:asciiTheme="majorBidi" w:hAnsiTheme="majorBidi" w:cstheme="majorBidi"/>
                <w:rtl/>
                <w:lang w:bidi="ar-EG"/>
              </w:rPr>
            </w:pPr>
            <w:r>
              <w:rPr>
                <w:rFonts w:asciiTheme="majorBidi" w:hAnsiTheme="majorBidi" w:cstheme="majorBidi"/>
                <w:lang w:bidi="ar-EG"/>
              </w:rPr>
              <w:t xml:space="preserve">           75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0E60E8E9" w:rsidR="00636783" w:rsidRPr="00382343" w:rsidRDefault="007952E6" w:rsidP="00246F9C">
      <w:pPr>
        <w:pStyle w:val="Heading1"/>
      </w:pPr>
      <w:bookmarkStart w:id="3" w:name="_Toc523814307"/>
      <w:bookmarkStart w:id="4" w:name="_Toc951374"/>
      <w:r w:rsidRPr="00382343">
        <w:lastRenderedPageBreak/>
        <w:t xml:space="preserve">B. </w:t>
      </w:r>
      <w:r w:rsidR="006940A9" w:rsidRPr="00382343">
        <w:t>C</w:t>
      </w:r>
      <w:r w:rsidR="00636783" w:rsidRPr="00382343">
        <w:t xml:space="preserve">ourse </w:t>
      </w:r>
      <w:r w:rsidR="00417BF7" w:rsidRPr="00382343">
        <w:t>O</w:t>
      </w:r>
      <w:r w:rsidRPr="00382343">
        <w:t>bjectives</w:t>
      </w:r>
      <w:bookmarkEnd w:id="3"/>
      <w:bookmarkEnd w:id="4"/>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430CCA13" w14:textId="77777777" w:rsidR="00FC3B25" w:rsidRPr="00FC3B25" w:rsidRDefault="00AA1554" w:rsidP="008B5913">
            <w:pPr>
              <w:pStyle w:val="Heading2"/>
              <w:jc w:val="left"/>
              <w:rPr>
                <w:rFonts w:asciiTheme="majorBidi" w:hAnsiTheme="majorBidi" w:cstheme="majorBidi"/>
                <w:sz w:val="26"/>
                <w:szCs w:val="26"/>
              </w:rPr>
            </w:pPr>
            <w:bookmarkStart w:id="5" w:name="_Toc951375"/>
            <w:r w:rsidRPr="00FC3B25">
              <w:rPr>
                <w:rFonts w:asciiTheme="majorBidi" w:hAnsiTheme="majorBidi" w:cstheme="majorBidi"/>
                <w:sz w:val="26"/>
                <w:szCs w:val="26"/>
              </w:rPr>
              <w:t xml:space="preserve">1.  Course </w:t>
            </w:r>
            <w:r w:rsidR="00EB187C" w:rsidRPr="00FC3B25">
              <w:rPr>
                <w:rFonts w:asciiTheme="majorBidi" w:hAnsiTheme="majorBidi" w:cstheme="majorBidi"/>
                <w:sz w:val="26"/>
                <w:szCs w:val="26"/>
              </w:rPr>
              <w:t>D</w:t>
            </w:r>
            <w:r w:rsidRPr="00FC3B25">
              <w:rPr>
                <w:rFonts w:asciiTheme="majorBidi" w:hAnsiTheme="majorBidi" w:cstheme="majorBidi"/>
                <w:sz w:val="26"/>
                <w:szCs w:val="26"/>
              </w:rPr>
              <w:t>escription</w:t>
            </w:r>
            <w:bookmarkEnd w:id="5"/>
            <w:r w:rsidRPr="00FC3B25">
              <w:rPr>
                <w:rFonts w:asciiTheme="majorBidi" w:hAnsiTheme="majorBidi" w:cstheme="majorBidi"/>
                <w:sz w:val="26"/>
                <w:szCs w:val="26"/>
              </w:rPr>
              <w:t xml:space="preserve"> </w:t>
            </w:r>
          </w:p>
          <w:p w14:paraId="2BEFE1BC" w14:textId="5CB10F6C" w:rsidR="004E406B" w:rsidRPr="00FC3B25" w:rsidRDefault="00FC3B25" w:rsidP="008B5913">
            <w:pPr>
              <w:pStyle w:val="Heading2"/>
              <w:jc w:val="left"/>
              <w:rPr>
                <w:rFonts w:asciiTheme="majorBidi" w:hAnsiTheme="majorBidi" w:cstheme="majorBidi"/>
                <w:b w:val="0"/>
                <w:bCs w:val="0"/>
                <w:sz w:val="26"/>
                <w:szCs w:val="26"/>
              </w:rPr>
            </w:pPr>
            <w:r w:rsidRPr="00FC3B25">
              <w:rPr>
                <w:rFonts w:asciiTheme="majorBidi" w:hAnsiTheme="majorBidi" w:cstheme="majorBidi"/>
                <w:b w:val="0"/>
                <w:bCs w:val="0"/>
                <w:sz w:val="26"/>
                <w:szCs w:val="26"/>
              </w:rPr>
              <w:t>This course is delivered to the medical students at level three/2ndyear. The course provides the principal knowledge of human structure and function through a horizontally integrated study of basic anatomy, histology, and physiology. The anatomy covers basic anatomic components of the human body and its systems, in addition to basic tissues and their cellular composition. The physiology part focuses on outlines of functions and control of body systems. The basic facts given in this course will enable the students to build on and integrate knowledge in the later years of study.</w:t>
            </w:r>
          </w:p>
          <w:p w14:paraId="30B0C046" w14:textId="77777777" w:rsidR="00FC3B25" w:rsidRPr="00FC3B25" w:rsidRDefault="00FC3B25" w:rsidP="00FC3B25"/>
          <w:p w14:paraId="44D2A302" w14:textId="5ED8D5A7" w:rsidR="00AA1554" w:rsidRPr="00FC3B25"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045A3B87" w14:textId="14AA55A7" w:rsidR="00AA1554" w:rsidRDefault="00AA1554" w:rsidP="00FC3B25">
            <w:pPr>
              <w:pStyle w:val="Heading2"/>
              <w:numPr>
                <w:ilvl w:val="0"/>
                <w:numId w:val="161"/>
              </w:numPr>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14:paraId="2C6A48F0" w14:textId="0EA7C25E" w:rsidR="00FC3B25" w:rsidRDefault="00FC3B25" w:rsidP="00FC3B25">
            <w:pPr>
              <w:ind w:left="360"/>
            </w:pPr>
            <w:r>
              <w:t>By the end of this course, the students are expected to:</w:t>
            </w:r>
          </w:p>
          <w:p w14:paraId="4611B9C1" w14:textId="54D85BE6" w:rsidR="00FC3B25" w:rsidRDefault="00FC3B25" w:rsidP="00FC3B25">
            <w:pPr>
              <w:ind w:left="360"/>
            </w:pPr>
            <w:r>
              <w:t>1. Relate the basic human structures with their principal functions at micro and</w:t>
            </w:r>
          </w:p>
          <w:p w14:paraId="4D1B3450" w14:textId="0B4A78E6" w:rsidR="00FC3B25" w:rsidRDefault="00FC3B25" w:rsidP="00FC3B25">
            <w:pPr>
              <w:ind w:left="360"/>
            </w:pPr>
            <w:proofErr w:type="gramStart"/>
            <w:r>
              <w:t>macroscopic</w:t>
            </w:r>
            <w:proofErr w:type="gramEnd"/>
            <w:r>
              <w:t xml:space="preserve"> levels.</w:t>
            </w:r>
          </w:p>
          <w:p w14:paraId="690FDDE2" w14:textId="27B2BA74" w:rsidR="00FC3B25" w:rsidRPr="00FC3B25" w:rsidRDefault="00FC3B25" w:rsidP="00FC3B25">
            <w:pPr>
              <w:ind w:left="360"/>
            </w:pPr>
            <w:r>
              <w:t>2. Outline the body systems functions and their basic control mechanisms.</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31910F2A" w14:textId="55AF197F" w:rsidR="00465FB7" w:rsidRPr="00465FB7" w:rsidRDefault="00465FB7" w:rsidP="00465FB7">
      <w:pPr>
        <w:pStyle w:val="Heading2"/>
        <w:jc w:val="left"/>
        <w:rPr>
          <w:rFonts w:asciiTheme="majorBidi" w:hAnsiTheme="majorBidi" w:cstheme="majorBidi"/>
          <w:sz w:val="26"/>
          <w:szCs w:val="26"/>
        </w:rPr>
      </w:pPr>
    </w:p>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246F9C">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0866B3F6" w:rsidR="003B2E79" w:rsidRPr="00DE07AD" w:rsidRDefault="001A287E" w:rsidP="003B2E79">
            <w:pPr>
              <w:bidi/>
              <w:jc w:val="lowKashida"/>
              <w:rPr>
                <w:rFonts w:asciiTheme="majorBidi" w:hAnsiTheme="majorBidi" w:cstheme="majorBidi"/>
                <w:lang w:bidi="ar-EG"/>
              </w:rPr>
            </w:pPr>
            <w:r w:rsidRPr="001A287E">
              <w:rPr>
                <w:rFonts w:asciiTheme="majorBidi" w:hAnsiTheme="majorBidi" w:cstheme="majorBidi"/>
                <w:lang w:bidi="ar-EG"/>
              </w:rPr>
              <w:t>Anatomical terms, position, planes and movements (Ana- L</w:t>
            </w:r>
            <w:r>
              <w:rPr>
                <w:rFonts w:asciiTheme="majorBidi" w:hAnsiTheme="majorBidi"/>
                <w:lang w:bidi="ar-EG"/>
              </w:rPr>
              <w:t xml:space="preserve">                         </w:t>
            </w:r>
          </w:p>
        </w:tc>
        <w:tc>
          <w:tcPr>
            <w:tcW w:w="1343" w:type="dxa"/>
            <w:tcBorders>
              <w:top w:val="single" w:sz="8" w:space="0" w:color="auto"/>
              <w:left w:val="single" w:sz="8" w:space="0" w:color="auto"/>
              <w:right w:val="single" w:sz="12" w:space="0" w:color="auto"/>
            </w:tcBorders>
            <w:vAlign w:val="center"/>
          </w:tcPr>
          <w:p w14:paraId="6E7491A2" w14:textId="6B88ECC8" w:rsidR="00190FF7" w:rsidRPr="00DE07AD" w:rsidRDefault="00190FF7" w:rsidP="00190FF7">
            <w:pPr>
              <w:bidi/>
              <w:jc w:val="lowKashida"/>
              <w:rPr>
                <w:rFonts w:asciiTheme="majorBidi" w:hAnsiTheme="majorBidi" w:cstheme="majorBidi"/>
              </w:rPr>
            </w:pPr>
            <w:r>
              <w:rPr>
                <w:rFonts w:asciiTheme="majorBidi" w:hAnsiTheme="majorBidi" w:cstheme="majorBidi"/>
              </w:rPr>
              <w:t>1</w:t>
            </w:r>
          </w:p>
        </w:tc>
      </w:tr>
      <w:tr w:rsidR="003B2E79"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31BDD017"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28CB99E1" w:rsidR="003B2E79" w:rsidRPr="00DE07AD" w:rsidRDefault="001A287E" w:rsidP="001A287E">
            <w:pPr>
              <w:bidi/>
              <w:jc w:val="lowKashida"/>
              <w:rPr>
                <w:rFonts w:asciiTheme="majorBidi" w:hAnsiTheme="majorBidi" w:cstheme="majorBidi"/>
              </w:rPr>
            </w:pPr>
            <w:r w:rsidRPr="001A287E">
              <w:rPr>
                <w:rFonts w:asciiTheme="majorBidi" w:hAnsiTheme="majorBidi" w:cstheme="majorBidi"/>
              </w:rPr>
              <w:t>Skin, fascia, serous membranes and body cavities (Ana- L</w:t>
            </w:r>
            <w:r>
              <w:rPr>
                <w:rFonts w:asciiTheme="majorBidi" w:hAnsiTheme="majorBidi" w:cstheme="majorBidi"/>
              </w:rPr>
              <w:t xml:space="preserve">)                          </w:t>
            </w:r>
          </w:p>
        </w:tc>
        <w:tc>
          <w:tcPr>
            <w:tcW w:w="1343" w:type="dxa"/>
            <w:tcBorders>
              <w:left w:val="single" w:sz="8" w:space="0" w:color="auto"/>
              <w:right w:val="single" w:sz="12" w:space="0" w:color="auto"/>
            </w:tcBorders>
            <w:vAlign w:val="center"/>
          </w:tcPr>
          <w:p w14:paraId="6CC24039" w14:textId="7EF09D67" w:rsidR="003B2E79"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3B2E79"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419A8F1A" w:rsidR="003B2E79" w:rsidRPr="00DE07AD" w:rsidRDefault="001A287E" w:rsidP="003B2E79">
            <w:pPr>
              <w:bidi/>
              <w:jc w:val="lowKashida"/>
              <w:rPr>
                <w:rFonts w:asciiTheme="majorBidi" w:hAnsiTheme="majorBidi" w:cstheme="majorBidi"/>
                <w:lang w:bidi="ar-EG"/>
              </w:rPr>
            </w:pPr>
            <w:r w:rsidRPr="001A287E">
              <w:rPr>
                <w:rFonts w:asciiTheme="majorBidi" w:hAnsiTheme="majorBidi" w:cstheme="majorBidi"/>
                <w:lang w:bidi="ar-EG"/>
              </w:rPr>
              <w:t>Skeletal system-1(Ana- L</w:t>
            </w:r>
            <w:r>
              <w:rPr>
                <w:rFonts w:asciiTheme="majorBidi" w:hAnsiTheme="majorBidi"/>
                <w:lang w:bidi="ar-EG"/>
              </w:rPr>
              <w:t xml:space="preserve">                                                                               </w:t>
            </w:r>
          </w:p>
        </w:tc>
        <w:tc>
          <w:tcPr>
            <w:tcW w:w="1343" w:type="dxa"/>
            <w:tcBorders>
              <w:left w:val="single" w:sz="8" w:space="0" w:color="auto"/>
              <w:right w:val="single" w:sz="12" w:space="0" w:color="auto"/>
            </w:tcBorders>
            <w:vAlign w:val="center"/>
          </w:tcPr>
          <w:p w14:paraId="497493DE" w14:textId="6FD37638" w:rsidR="003B2E79"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3B2E7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47360B12" w:rsidR="003B2E79" w:rsidRPr="00DE07AD" w:rsidRDefault="001A287E" w:rsidP="003B2E79">
            <w:pPr>
              <w:bidi/>
              <w:jc w:val="lowKashida"/>
              <w:rPr>
                <w:rFonts w:asciiTheme="majorBidi" w:hAnsiTheme="majorBidi" w:cstheme="majorBidi"/>
              </w:rPr>
            </w:pPr>
            <w:r w:rsidRPr="001A287E">
              <w:rPr>
                <w:rFonts w:asciiTheme="majorBidi" w:hAnsiTheme="majorBidi" w:cstheme="majorBidi"/>
              </w:rPr>
              <w:t>Skeletal system-2 (Ana- L</w:t>
            </w:r>
            <w:r>
              <w:rPr>
                <w:rFonts w:asciiTheme="majorBidi" w:hAnsiTheme="majorBidi"/>
              </w:rPr>
              <w:t xml:space="preserve">                                                                              </w:t>
            </w:r>
          </w:p>
        </w:tc>
        <w:tc>
          <w:tcPr>
            <w:tcW w:w="1343" w:type="dxa"/>
            <w:tcBorders>
              <w:left w:val="single" w:sz="8" w:space="0" w:color="auto"/>
              <w:right w:val="single" w:sz="12" w:space="0" w:color="auto"/>
            </w:tcBorders>
            <w:vAlign w:val="center"/>
          </w:tcPr>
          <w:p w14:paraId="6ACC6380" w14:textId="1E6B41A6" w:rsidR="003B2E79"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3B2E79"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3B2E79" w:rsidRPr="00DE07AD" w:rsidRDefault="003B2E79"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16E2B288" w:rsidR="003B2E79" w:rsidRPr="00DE07AD" w:rsidRDefault="001A287E" w:rsidP="003B2E79">
            <w:pPr>
              <w:bidi/>
              <w:jc w:val="lowKashida"/>
              <w:rPr>
                <w:rFonts w:asciiTheme="majorBidi" w:hAnsiTheme="majorBidi" w:cstheme="majorBidi"/>
                <w:lang w:bidi="ar-EG"/>
              </w:rPr>
            </w:pPr>
            <w:r>
              <w:rPr>
                <w:rFonts w:asciiTheme="majorBidi" w:hAnsiTheme="majorBidi" w:cstheme="majorBidi"/>
                <w:lang w:bidi="ar-EG"/>
              </w:rPr>
              <w:t xml:space="preserve">Joints (Ana-L                                                                                                  </w:t>
            </w:r>
          </w:p>
        </w:tc>
        <w:tc>
          <w:tcPr>
            <w:tcW w:w="1343" w:type="dxa"/>
            <w:tcBorders>
              <w:left w:val="single" w:sz="8" w:space="0" w:color="auto"/>
              <w:right w:val="single" w:sz="12" w:space="0" w:color="auto"/>
            </w:tcBorders>
            <w:vAlign w:val="center"/>
          </w:tcPr>
          <w:p w14:paraId="1E98F9DC" w14:textId="13C24829" w:rsidR="003B2E79"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3B2E79"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D55D2BE" w:rsidR="003B2E79" w:rsidRPr="00DE07AD" w:rsidRDefault="001A287E" w:rsidP="001A287E">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64278710" w:rsidR="003B2E79" w:rsidRPr="00DE07AD" w:rsidRDefault="001A287E" w:rsidP="001A287E">
            <w:pPr>
              <w:bidi/>
              <w:jc w:val="lowKashida"/>
              <w:rPr>
                <w:rFonts w:asciiTheme="majorBidi" w:hAnsiTheme="majorBidi" w:cstheme="majorBidi"/>
              </w:rPr>
            </w:pPr>
            <w:r w:rsidRPr="001A287E">
              <w:rPr>
                <w:rFonts w:asciiTheme="majorBidi" w:hAnsiTheme="majorBidi" w:cstheme="majorBidi"/>
              </w:rPr>
              <w:t>Muscles (cardiac, smooth &amp; skeletal) (Ana- L</w:t>
            </w:r>
            <w:r>
              <w:rPr>
                <w:rFonts w:asciiTheme="majorBidi" w:hAnsiTheme="majorBidi" w:cstheme="majorBidi"/>
              </w:rPr>
              <w:t xml:space="preserve">                                              </w:t>
            </w:r>
          </w:p>
        </w:tc>
        <w:tc>
          <w:tcPr>
            <w:tcW w:w="1343" w:type="dxa"/>
            <w:tcBorders>
              <w:left w:val="single" w:sz="8" w:space="0" w:color="auto"/>
              <w:bottom w:val="single" w:sz="8" w:space="0" w:color="auto"/>
              <w:right w:val="single" w:sz="12" w:space="0" w:color="auto"/>
            </w:tcBorders>
            <w:vAlign w:val="center"/>
          </w:tcPr>
          <w:p w14:paraId="2607B26D" w14:textId="1F5711FB" w:rsidR="003B2E79"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1A287E" w:rsidRPr="005D2DDD" w14:paraId="008657C9" w14:textId="77777777" w:rsidTr="003B2E79">
        <w:trPr>
          <w:jc w:val="center"/>
        </w:trPr>
        <w:tc>
          <w:tcPr>
            <w:tcW w:w="524" w:type="dxa"/>
            <w:tcBorders>
              <w:left w:val="single" w:sz="12" w:space="0" w:color="auto"/>
              <w:bottom w:val="single" w:sz="8" w:space="0" w:color="auto"/>
              <w:right w:val="single" w:sz="8" w:space="0" w:color="auto"/>
            </w:tcBorders>
            <w:vAlign w:val="center"/>
          </w:tcPr>
          <w:p w14:paraId="7227838E" w14:textId="3CE25AD7" w:rsidR="001A287E" w:rsidRDefault="001A287E" w:rsidP="001A287E">
            <w:pPr>
              <w:bidi/>
              <w:jc w:val="center"/>
            </w:pPr>
            <w:r>
              <w:t>7</w:t>
            </w:r>
          </w:p>
        </w:tc>
        <w:tc>
          <w:tcPr>
            <w:tcW w:w="7458" w:type="dxa"/>
            <w:tcBorders>
              <w:left w:val="single" w:sz="8" w:space="0" w:color="auto"/>
              <w:bottom w:val="single" w:sz="8" w:space="0" w:color="auto"/>
              <w:right w:val="single" w:sz="8" w:space="0" w:color="auto"/>
            </w:tcBorders>
            <w:vAlign w:val="center"/>
          </w:tcPr>
          <w:p w14:paraId="70EEE54E" w14:textId="47601718" w:rsidR="001A287E" w:rsidRPr="001A287E" w:rsidRDefault="001A287E" w:rsidP="001A287E">
            <w:pPr>
              <w:bidi/>
              <w:jc w:val="lowKashida"/>
              <w:rPr>
                <w:rFonts w:asciiTheme="majorBidi" w:hAnsiTheme="majorBidi" w:cstheme="majorBidi"/>
              </w:rPr>
            </w:pPr>
            <w:r>
              <w:rPr>
                <w:rFonts w:asciiTheme="majorBidi" w:hAnsiTheme="majorBidi" w:cstheme="majorBidi"/>
              </w:rPr>
              <w:t xml:space="preserve">Cardiovascular system(Ana- L                                                                      </w:t>
            </w:r>
            <w:r w:rsidRPr="001A287E">
              <w:rPr>
                <w:rFonts w:asciiTheme="majorBidi" w:hAnsiTheme="majorBidi"/>
                <w:rtl/>
              </w:rPr>
              <w:t>)</w:t>
            </w:r>
          </w:p>
        </w:tc>
        <w:tc>
          <w:tcPr>
            <w:tcW w:w="1343" w:type="dxa"/>
            <w:tcBorders>
              <w:left w:val="single" w:sz="8" w:space="0" w:color="auto"/>
              <w:bottom w:val="single" w:sz="8" w:space="0" w:color="auto"/>
              <w:right w:val="single" w:sz="12" w:space="0" w:color="auto"/>
            </w:tcBorders>
            <w:vAlign w:val="center"/>
          </w:tcPr>
          <w:p w14:paraId="17DFD1F5" w14:textId="6A598FCA" w:rsidR="001A287E"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1A287E" w:rsidRPr="005D2DDD" w14:paraId="1DBACEF4" w14:textId="77777777" w:rsidTr="003B2E79">
        <w:trPr>
          <w:jc w:val="center"/>
        </w:trPr>
        <w:tc>
          <w:tcPr>
            <w:tcW w:w="524" w:type="dxa"/>
            <w:tcBorders>
              <w:left w:val="single" w:sz="12" w:space="0" w:color="auto"/>
              <w:bottom w:val="single" w:sz="8" w:space="0" w:color="auto"/>
              <w:right w:val="single" w:sz="8" w:space="0" w:color="auto"/>
            </w:tcBorders>
            <w:vAlign w:val="center"/>
          </w:tcPr>
          <w:p w14:paraId="00A84D42" w14:textId="7B1F12B1" w:rsidR="001A287E" w:rsidRDefault="00064A84" w:rsidP="001A287E">
            <w:pPr>
              <w:bidi/>
              <w:jc w:val="center"/>
            </w:pPr>
            <w:r>
              <w:rPr>
                <w:rFonts w:hint="cs"/>
                <w:rtl/>
              </w:rPr>
              <w:t>8</w:t>
            </w:r>
          </w:p>
        </w:tc>
        <w:tc>
          <w:tcPr>
            <w:tcW w:w="7458" w:type="dxa"/>
            <w:tcBorders>
              <w:left w:val="single" w:sz="8" w:space="0" w:color="auto"/>
              <w:bottom w:val="single" w:sz="8" w:space="0" w:color="auto"/>
              <w:right w:val="single" w:sz="8" w:space="0" w:color="auto"/>
            </w:tcBorders>
            <w:vAlign w:val="center"/>
          </w:tcPr>
          <w:p w14:paraId="53A898FE" w14:textId="4C84ED7A" w:rsidR="001A287E" w:rsidRDefault="00D5674A" w:rsidP="001A287E">
            <w:pPr>
              <w:bidi/>
              <w:jc w:val="lowKashida"/>
              <w:rPr>
                <w:rFonts w:asciiTheme="majorBidi" w:hAnsiTheme="majorBidi" w:cstheme="majorBidi"/>
              </w:rPr>
            </w:pPr>
            <w:r w:rsidRPr="00D5674A">
              <w:rPr>
                <w:rFonts w:asciiTheme="majorBidi" w:hAnsiTheme="majorBidi" w:cstheme="majorBidi"/>
              </w:rPr>
              <w:t>Lymphatic system (Ana- L</w:t>
            </w:r>
            <w:r>
              <w:rPr>
                <w:rFonts w:asciiTheme="majorBidi" w:hAnsiTheme="majorBidi" w:cstheme="majorBidi"/>
              </w:rPr>
              <w:t xml:space="preserve">                                                                            </w:t>
            </w:r>
            <w:r w:rsidRPr="00D5674A">
              <w:rPr>
                <w:rFonts w:asciiTheme="majorBidi" w:hAnsiTheme="majorBidi"/>
                <w:rtl/>
              </w:rPr>
              <w:t>)</w:t>
            </w:r>
          </w:p>
        </w:tc>
        <w:tc>
          <w:tcPr>
            <w:tcW w:w="1343" w:type="dxa"/>
            <w:tcBorders>
              <w:left w:val="single" w:sz="8" w:space="0" w:color="auto"/>
              <w:bottom w:val="single" w:sz="8" w:space="0" w:color="auto"/>
              <w:right w:val="single" w:sz="12" w:space="0" w:color="auto"/>
            </w:tcBorders>
            <w:vAlign w:val="center"/>
          </w:tcPr>
          <w:p w14:paraId="06023513" w14:textId="08EE2EC6" w:rsidR="001A287E"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064A84" w:rsidRPr="005D2DDD" w14:paraId="7CE60938" w14:textId="77777777" w:rsidTr="003B2E79">
        <w:trPr>
          <w:jc w:val="center"/>
        </w:trPr>
        <w:tc>
          <w:tcPr>
            <w:tcW w:w="524" w:type="dxa"/>
            <w:tcBorders>
              <w:left w:val="single" w:sz="12" w:space="0" w:color="auto"/>
              <w:bottom w:val="single" w:sz="8" w:space="0" w:color="auto"/>
              <w:right w:val="single" w:sz="8" w:space="0" w:color="auto"/>
            </w:tcBorders>
            <w:vAlign w:val="center"/>
          </w:tcPr>
          <w:p w14:paraId="0C882E38" w14:textId="10D8AEB3" w:rsidR="00064A84" w:rsidRDefault="00064A84" w:rsidP="001A287E">
            <w:pPr>
              <w:bidi/>
              <w:jc w:val="center"/>
              <w:rPr>
                <w:rtl/>
              </w:rPr>
            </w:pPr>
            <w:r>
              <w:rPr>
                <w:rFonts w:hint="cs"/>
                <w:rtl/>
              </w:rPr>
              <w:t>9</w:t>
            </w:r>
          </w:p>
        </w:tc>
        <w:tc>
          <w:tcPr>
            <w:tcW w:w="7458" w:type="dxa"/>
            <w:tcBorders>
              <w:left w:val="single" w:sz="8" w:space="0" w:color="auto"/>
              <w:bottom w:val="single" w:sz="8" w:space="0" w:color="auto"/>
              <w:right w:val="single" w:sz="8" w:space="0" w:color="auto"/>
            </w:tcBorders>
            <w:vAlign w:val="center"/>
          </w:tcPr>
          <w:p w14:paraId="5F61C547" w14:textId="3D020077" w:rsidR="00064A84" w:rsidRPr="00D5674A" w:rsidRDefault="00064A84" w:rsidP="00064A84">
            <w:pPr>
              <w:bidi/>
              <w:jc w:val="lowKashida"/>
              <w:rPr>
                <w:rFonts w:asciiTheme="majorBidi" w:hAnsiTheme="majorBidi" w:cstheme="majorBidi"/>
              </w:rPr>
            </w:pPr>
            <w:r>
              <w:rPr>
                <w:rFonts w:asciiTheme="majorBidi" w:hAnsiTheme="majorBidi" w:cstheme="majorBidi" w:hint="cs"/>
                <w:rtl/>
              </w:rPr>
              <w:t xml:space="preserve">                                                                           </w:t>
            </w:r>
            <w:r w:rsidRPr="00064A84">
              <w:rPr>
                <w:rFonts w:asciiTheme="majorBidi" w:hAnsiTheme="majorBidi" w:cstheme="majorBidi"/>
              </w:rPr>
              <w:t>Respiratory system (Ana- L</w:t>
            </w:r>
            <w:r>
              <w:rPr>
                <w:rFonts w:asciiTheme="majorBidi" w:hAnsiTheme="majorBidi" w:cstheme="majorBidi" w:hint="cs"/>
                <w:rtl/>
              </w:rPr>
              <w:t xml:space="preserve">                            </w:t>
            </w:r>
          </w:p>
        </w:tc>
        <w:tc>
          <w:tcPr>
            <w:tcW w:w="1343" w:type="dxa"/>
            <w:tcBorders>
              <w:left w:val="single" w:sz="8" w:space="0" w:color="auto"/>
              <w:bottom w:val="single" w:sz="8" w:space="0" w:color="auto"/>
              <w:right w:val="single" w:sz="12" w:space="0" w:color="auto"/>
            </w:tcBorders>
            <w:vAlign w:val="center"/>
          </w:tcPr>
          <w:p w14:paraId="44DA11B4" w14:textId="3485151B" w:rsidR="00064A84"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064A84" w:rsidRPr="005D2DDD" w14:paraId="0D6EB745" w14:textId="77777777" w:rsidTr="003B2E79">
        <w:trPr>
          <w:jc w:val="center"/>
        </w:trPr>
        <w:tc>
          <w:tcPr>
            <w:tcW w:w="524" w:type="dxa"/>
            <w:tcBorders>
              <w:left w:val="single" w:sz="12" w:space="0" w:color="auto"/>
              <w:bottom w:val="single" w:sz="8" w:space="0" w:color="auto"/>
              <w:right w:val="single" w:sz="8" w:space="0" w:color="auto"/>
            </w:tcBorders>
            <w:vAlign w:val="center"/>
          </w:tcPr>
          <w:p w14:paraId="09C7458D" w14:textId="6B7991C1" w:rsidR="00064A84" w:rsidRDefault="00064A84" w:rsidP="001A287E">
            <w:pPr>
              <w:bidi/>
              <w:jc w:val="center"/>
              <w:rPr>
                <w:rtl/>
              </w:rPr>
            </w:pPr>
            <w:r>
              <w:rPr>
                <w:rFonts w:hint="cs"/>
                <w:rtl/>
              </w:rPr>
              <w:t>10</w:t>
            </w:r>
          </w:p>
        </w:tc>
        <w:tc>
          <w:tcPr>
            <w:tcW w:w="7458" w:type="dxa"/>
            <w:tcBorders>
              <w:left w:val="single" w:sz="8" w:space="0" w:color="auto"/>
              <w:bottom w:val="single" w:sz="8" w:space="0" w:color="auto"/>
              <w:right w:val="single" w:sz="8" w:space="0" w:color="auto"/>
            </w:tcBorders>
            <w:vAlign w:val="center"/>
          </w:tcPr>
          <w:p w14:paraId="3CC3F223" w14:textId="155BA2F7" w:rsidR="00064A84" w:rsidRDefault="00064A84" w:rsidP="00064A84">
            <w:pPr>
              <w:bidi/>
              <w:jc w:val="lowKashida"/>
              <w:rPr>
                <w:rFonts w:asciiTheme="majorBidi" w:hAnsiTheme="majorBidi" w:cstheme="majorBidi"/>
                <w:rtl/>
              </w:rPr>
            </w:pPr>
            <w:r>
              <w:rPr>
                <w:rFonts w:asciiTheme="majorBidi" w:hAnsiTheme="majorBidi" w:cstheme="majorBidi"/>
              </w:rPr>
              <w:t xml:space="preserve">Digestive system (Ana-L                                                                                </w:t>
            </w:r>
            <w:r>
              <w:rPr>
                <w:rFonts w:asciiTheme="majorBidi" w:hAnsiTheme="majorBidi" w:cstheme="majorBidi" w:hint="cs"/>
                <w:rtl/>
              </w:rPr>
              <w:t xml:space="preserve">                  </w:t>
            </w:r>
            <w:r>
              <w:rPr>
                <w:rFonts w:asciiTheme="majorBidi" w:hAnsiTheme="majorBidi" w:hint="cs"/>
                <w:rtl/>
              </w:rPr>
              <w:t xml:space="preserve">           </w:t>
            </w:r>
          </w:p>
        </w:tc>
        <w:tc>
          <w:tcPr>
            <w:tcW w:w="1343" w:type="dxa"/>
            <w:tcBorders>
              <w:left w:val="single" w:sz="8" w:space="0" w:color="auto"/>
              <w:bottom w:val="single" w:sz="8" w:space="0" w:color="auto"/>
              <w:right w:val="single" w:sz="12" w:space="0" w:color="auto"/>
            </w:tcBorders>
            <w:vAlign w:val="center"/>
          </w:tcPr>
          <w:p w14:paraId="442D003B" w14:textId="708788F8" w:rsidR="00064A84"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064A84" w:rsidRPr="005D2DDD" w14:paraId="219CC6BB" w14:textId="77777777" w:rsidTr="003B2E79">
        <w:trPr>
          <w:jc w:val="center"/>
        </w:trPr>
        <w:tc>
          <w:tcPr>
            <w:tcW w:w="524" w:type="dxa"/>
            <w:tcBorders>
              <w:left w:val="single" w:sz="12" w:space="0" w:color="auto"/>
              <w:bottom w:val="single" w:sz="8" w:space="0" w:color="auto"/>
              <w:right w:val="single" w:sz="8" w:space="0" w:color="auto"/>
            </w:tcBorders>
            <w:vAlign w:val="center"/>
          </w:tcPr>
          <w:p w14:paraId="748D4437" w14:textId="3190690E" w:rsidR="00064A84" w:rsidRDefault="00064A84" w:rsidP="001A287E">
            <w:pPr>
              <w:bidi/>
              <w:jc w:val="center"/>
              <w:rPr>
                <w:rtl/>
              </w:rPr>
            </w:pPr>
            <w:r>
              <w:t>11</w:t>
            </w:r>
          </w:p>
        </w:tc>
        <w:tc>
          <w:tcPr>
            <w:tcW w:w="7458" w:type="dxa"/>
            <w:tcBorders>
              <w:left w:val="single" w:sz="8" w:space="0" w:color="auto"/>
              <w:bottom w:val="single" w:sz="8" w:space="0" w:color="auto"/>
              <w:right w:val="single" w:sz="8" w:space="0" w:color="auto"/>
            </w:tcBorders>
            <w:vAlign w:val="center"/>
          </w:tcPr>
          <w:p w14:paraId="6A7ED974" w14:textId="5E2E4EC3" w:rsidR="00064A84" w:rsidRDefault="00064A84" w:rsidP="00064A84">
            <w:pPr>
              <w:bidi/>
              <w:jc w:val="lowKashida"/>
              <w:rPr>
                <w:rFonts w:asciiTheme="majorBidi" w:hAnsiTheme="majorBidi" w:cstheme="majorBidi"/>
              </w:rPr>
            </w:pPr>
            <w:r w:rsidRPr="00064A84">
              <w:rPr>
                <w:rFonts w:asciiTheme="majorBidi" w:hAnsiTheme="majorBidi" w:cstheme="majorBidi"/>
              </w:rPr>
              <w:t>Urinary system (Ana- 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F693180" w14:textId="1A9E7BF8" w:rsidR="00064A84"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86579E" w:rsidRPr="005D2DDD" w14:paraId="1D300C26" w14:textId="77777777" w:rsidTr="003B2E79">
        <w:trPr>
          <w:jc w:val="center"/>
        </w:trPr>
        <w:tc>
          <w:tcPr>
            <w:tcW w:w="524" w:type="dxa"/>
            <w:tcBorders>
              <w:left w:val="single" w:sz="12" w:space="0" w:color="auto"/>
              <w:bottom w:val="single" w:sz="8" w:space="0" w:color="auto"/>
              <w:right w:val="single" w:sz="8" w:space="0" w:color="auto"/>
            </w:tcBorders>
            <w:vAlign w:val="center"/>
          </w:tcPr>
          <w:p w14:paraId="4E05BB1E" w14:textId="574EE29F" w:rsidR="0086579E" w:rsidRDefault="0086579E" w:rsidP="001A287E">
            <w:pPr>
              <w:bidi/>
              <w:jc w:val="center"/>
            </w:pPr>
            <w:r>
              <w:t>12</w:t>
            </w:r>
          </w:p>
        </w:tc>
        <w:tc>
          <w:tcPr>
            <w:tcW w:w="7458" w:type="dxa"/>
            <w:tcBorders>
              <w:left w:val="single" w:sz="8" w:space="0" w:color="auto"/>
              <w:bottom w:val="single" w:sz="8" w:space="0" w:color="auto"/>
              <w:right w:val="single" w:sz="8" w:space="0" w:color="auto"/>
            </w:tcBorders>
            <w:vAlign w:val="center"/>
          </w:tcPr>
          <w:p w14:paraId="4CE850BA" w14:textId="52D0B0CA" w:rsidR="0086579E" w:rsidRPr="00064A84" w:rsidRDefault="0086579E" w:rsidP="00064A84">
            <w:pPr>
              <w:bidi/>
              <w:jc w:val="lowKashida"/>
              <w:rPr>
                <w:rFonts w:asciiTheme="majorBidi" w:hAnsiTheme="majorBidi" w:cstheme="majorBidi"/>
              </w:rPr>
            </w:pPr>
            <w:r>
              <w:rPr>
                <w:rFonts w:asciiTheme="majorBidi" w:hAnsiTheme="majorBidi" w:cstheme="majorBidi"/>
              </w:rPr>
              <w:t xml:space="preserve"> </w:t>
            </w:r>
            <w:r w:rsidRPr="0086579E">
              <w:rPr>
                <w:rFonts w:asciiTheme="majorBidi" w:hAnsiTheme="majorBidi" w:cstheme="majorBidi"/>
              </w:rPr>
              <w:t>Male reproductive system (Ana- 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76DDFD1" w14:textId="4D06A5E5" w:rsidR="0086579E"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86579E" w:rsidRPr="005D2DDD" w14:paraId="4150185D" w14:textId="77777777" w:rsidTr="003B2E79">
        <w:trPr>
          <w:jc w:val="center"/>
        </w:trPr>
        <w:tc>
          <w:tcPr>
            <w:tcW w:w="524" w:type="dxa"/>
            <w:tcBorders>
              <w:left w:val="single" w:sz="12" w:space="0" w:color="auto"/>
              <w:bottom w:val="single" w:sz="8" w:space="0" w:color="auto"/>
              <w:right w:val="single" w:sz="8" w:space="0" w:color="auto"/>
            </w:tcBorders>
            <w:vAlign w:val="center"/>
          </w:tcPr>
          <w:p w14:paraId="556F4460" w14:textId="19589DD3" w:rsidR="0086579E" w:rsidRDefault="0086579E" w:rsidP="001A287E">
            <w:pPr>
              <w:bidi/>
              <w:jc w:val="center"/>
            </w:pPr>
            <w:r>
              <w:t>13</w:t>
            </w:r>
          </w:p>
        </w:tc>
        <w:tc>
          <w:tcPr>
            <w:tcW w:w="7458" w:type="dxa"/>
            <w:tcBorders>
              <w:left w:val="single" w:sz="8" w:space="0" w:color="auto"/>
              <w:bottom w:val="single" w:sz="8" w:space="0" w:color="auto"/>
              <w:right w:val="single" w:sz="8" w:space="0" w:color="auto"/>
            </w:tcBorders>
            <w:vAlign w:val="center"/>
          </w:tcPr>
          <w:p w14:paraId="289F04B9" w14:textId="5AF369AE" w:rsidR="0086579E" w:rsidRDefault="0086579E" w:rsidP="00064A84">
            <w:pPr>
              <w:bidi/>
              <w:jc w:val="lowKashida"/>
              <w:rPr>
                <w:rFonts w:asciiTheme="majorBidi" w:hAnsiTheme="majorBidi" w:cstheme="majorBidi"/>
              </w:rPr>
            </w:pPr>
            <w:r w:rsidRPr="0086579E">
              <w:rPr>
                <w:rFonts w:asciiTheme="majorBidi" w:hAnsiTheme="majorBidi" w:cstheme="majorBidi"/>
              </w:rPr>
              <w:t>Female reproductive system (Ana- 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7784EB9F" w14:textId="13172300" w:rsidR="0086579E"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86579E" w:rsidRPr="005D2DDD" w14:paraId="5444C23F" w14:textId="77777777" w:rsidTr="003B2E79">
        <w:trPr>
          <w:jc w:val="center"/>
        </w:trPr>
        <w:tc>
          <w:tcPr>
            <w:tcW w:w="524" w:type="dxa"/>
            <w:tcBorders>
              <w:left w:val="single" w:sz="12" w:space="0" w:color="auto"/>
              <w:bottom w:val="single" w:sz="8" w:space="0" w:color="auto"/>
              <w:right w:val="single" w:sz="8" w:space="0" w:color="auto"/>
            </w:tcBorders>
            <w:vAlign w:val="center"/>
          </w:tcPr>
          <w:p w14:paraId="0D4697BB" w14:textId="77AB76D9" w:rsidR="0086579E" w:rsidRDefault="0086579E" w:rsidP="001A287E">
            <w:pPr>
              <w:bidi/>
              <w:jc w:val="center"/>
            </w:pPr>
            <w:r>
              <w:t>14</w:t>
            </w:r>
          </w:p>
        </w:tc>
        <w:tc>
          <w:tcPr>
            <w:tcW w:w="7458" w:type="dxa"/>
            <w:tcBorders>
              <w:left w:val="single" w:sz="8" w:space="0" w:color="auto"/>
              <w:bottom w:val="single" w:sz="8" w:space="0" w:color="auto"/>
              <w:right w:val="single" w:sz="8" w:space="0" w:color="auto"/>
            </w:tcBorders>
            <w:vAlign w:val="center"/>
          </w:tcPr>
          <w:p w14:paraId="6837881E" w14:textId="4E38A38B" w:rsidR="0086579E" w:rsidRDefault="00C35FFB" w:rsidP="00064A84">
            <w:pPr>
              <w:bidi/>
              <w:jc w:val="lowKashida"/>
              <w:rPr>
                <w:rFonts w:asciiTheme="majorBidi" w:hAnsiTheme="majorBidi" w:cstheme="majorBidi"/>
              </w:rPr>
            </w:pPr>
            <w:r w:rsidRPr="00C35FFB">
              <w:rPr>
                <w:rFonts w:asciiTheme="majorBidi" w:hAnsiTheme="majorBidi" w:cstheme="majorBidi"/>
              </w:rPr>
              <w:t>Endocrine system (Ana- 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56DE707" w14:textId="79A6848C" w:rsidR="0086579E"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86579E" w:rsidRPr="005D2DDD" w14:paraId="32C70D5E" w14:textId="77777777" w:rsidTr="003B2E79">
        <w:trPr>
          <w:jc w:val="center"/>
        </w:trPr>
        <w:tc>
          <w:tcPr>
            <w:tcW w:w="524" w:type="dxa"/>
            <w:tcBorders>
              <w:left w:val="single" w:sz="12" w:space="0" w:color="auto"/>
              <w:bottom w:val="single" w:sz="8" w:space="0" w:color="auto"/>
              <w:right w:val="single" w:sz="8" w:space="0" w:color="auto"/>
            </w:tcBorders>
            <w:vAlign w:val="center"/>
          </w:tcPr>
          <w:p w14:paraId="6F1A9D1D" w14:textId="07FB62D0" w:rsidR="0086579E" w:rsidRDefault="0086579E" w:rsidP="001A287E">
            <w:pPr>
              <w:bidi/>
              <w:jc w:val="center"/>
            </w:pPr>
            <w:r>
              <w:t>15</w:t>
            </w:r>
          </w:p>
        </w:tc>
        <w:tc>
          <w:tcPr>
            <w:tcW w:w="7458" w:type="dxa"/>
            <w:tcBorders>
              <w:left w:val="single" w:sz="8" w:space="0" w:color="auto"/>
              <w:bottom w:val="single" w:sz="8" w:space="0" w:color="auto"/>
              <w:right w:val="single" w:sz="8" w:space="0" w:color="auto"/>
            </w:tcBorders>
            <w:vAlign w:val="center"/>
          </w:tcPr>
          <w:p w14:paraId="6B0A4364" w14:textId="7F121FBB" w:rsidR="0086579E" w:rsidRDefault="00C35FFB" w:rsidP="00064A84">
            <w:pPr>
              <w:bidi/>
              <w:jc w:val="lowKashida"/>
              <w:rPr>
                <w:rFonts w:asciiTheme="majorBidi" w:hAnsiTheme="majorBidi" w:cstheme="majorBidi"/>
              </w:rPr>
            </w:pPr>
            <w:r w:rsidRPr="00C35FFB">
              <w:rPr>
                <w:rFonts w:asciiTheme="majorBidi" w:hAnsiTheme="majorBidi" w:cstheme="majorBidi"/>
              </w:rPr>
              <w:t>Nervous system and special sense organs-1 (Ana- 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3C835DD" w14:textId="0437EEFE" w:rsidR="0086579E"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C35FFB" w:rsidRPr="005D2DDD" w14:paraId="0E575443" w14:textId="77777777" w:rsidTr="003B2E79">
        <w:trPr>
          <w:jc w:val="center"/>
        </w:trPr>
        <w:tc>
          <w:tcPr>
            <w:tcW w:w="524" w:type="dxa"/>
            <w:tcBorders>
              <w:left w:val="single" w:sz="12" w:space="0" w:color="auto"/>
              <w:bottom w:val="single" w:sz="8" w:space="0" w:color="auto"/>
              <w:right w:val="single" w:sz="8" w:space="0" w:color="auto"/>
            </w:tcBorders>
            <w:vAlign w:val="center"/>
          </w:tcPr>
          <w:p w14:paraId="166C479D" w14:textId="48999AAB" w:rsidR="00C35FFB" w:rsidRDefault="00C35FFB" w:rsidP="001A287E">
            <w:pPr>
              <w:bidi/>
              <w:jc w:val="center"/>
            </w:pPr>
            <w:r>
              <w:t>16</w:t>
            </w:r>
          </w:p>
        </w:tc>
        <w:tc>
          <w:tcPr>
            <w:tcW w:w="7458" w:type="dxa"/>
            <w:tcBorders>
              <w:left w:val="single" w:sz="8" w:space="0" w:color="auto"/>
              <w:bottom w:val="single" w:sz="8" w:space="0" w:color="auto"/>
              <w:right w:val="single" w:sz="8" w:space="0" w:color="auto"/>
            </w:tcBorders>
            <w:vAlign w:val="center"/>
          </w:tcPr>
          <w:p w14:paraId="5303FFAA" w14:textId="3C2991C3" w:rsidR="00C35FFB" w:rsidRPr="00C35FFB" w:rsidRDefault="00C35FFB" w:rsidP="00064A84">
            <w:pPr>
              <w:bidi/>
              <w:jc w:val="lowKashida"/>
              <w:rPr>
                <w:rFonts w:asciiTheme="majorBidi" w:hAnsiTheme="majorBidi" w:cstheme="majorBidi"/>
              </w:rPr>
            </w:pPr>
            <w:r w:rsidRPr="00C35FFB">
              <w:rPr>
                <w:rFonts w:asciiTheme="majorBidi" w:hAnsiTheme="majorBidi" w:cstheme="majorBidi"/>
              </w:rPr>
              <w:t>Nervous system and special sense organs-2 (Ana- 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5B740E59" w14:textId="70D82AC3" w:rsidR="00C35FFB" w:rsidRPr="00DE07AD" w:rsidRDefault="00190FF7" w:rsidP="003B2E79">
            <w:pPr>
              <w:bidi/>
              <w:jc w:val="lowKashida"/>
              <w:rPr>
                <w:rFonts w:asciiTheme="majorBidi" w:hAnsiTheme="majorBidi" w:cstheme="majorBidi"/>
              </w:rPr>
            </w:pPr>
            <w:r>
              <w:rPr>
                <w:rFonts w:asciiTheme="majorBidi" w:hAnsiTheme="majorBidi" w:cstheme="majorBidi"/>
              </w:rPr>
              <w:t>1</w:t>
            </w:r>
          </w:p>
        </w:tc>
      </w:tr>
      <w:tr w:rsidR="00C35FFB" w:rsidRPr="005D2DDD" w14:paraId="3743808F" w14:textId="77777777" w:rsidTr="003B2E79">
        <w:trPr>
          <w:jc w:val="center"/>
        </w:trPr>
        <w:tc>
          <w:tcPr>
            <w:tcW w:w="524" w:type="dxa"/>
            <w:tcBorders>
              <w:left w:val="single" w:sz="12" w:space="0" w:color="auto"/>
              <w:bottom w:val="single" w:sz="8" w:space="0" w:color="auto"/>
              <w:right w:val="single" w:sz="8" w:space="0" w:color="auto"/>
            </w:tcBorders>
            <w:vAlign w:val="center"/>
          </w:tcPr>
          <w:p w14:paraId="4C6E75FE" w14:textId="47CF71A8" w:rsidR="00C35FFB" w:rsidRDefault="00C35FFB" w:rsidP="001A287E">
            <w:pPr>
              <w:bidi/>
              <w:jc w:val="center"/>
            </w:pPr>
            <w:r>
              <w:t>17</w:t>
            </w:r>
          </w:p>
        </w:tc>
        <w:tc>
          <w:tcPr>
            <w:tcW w:w="7458" w:type="dxa"/>
            <w:tcBorders>
              <w:left w:val="single" w:sz="8" w:space="0" w:color="auto"/>
              <w:bottom w:val="single" w:sz="8" w:space="0" w:color="auto"/>
              <w:right w:val="single" w:sz="8" w:space="0" w:color="auto"/>
            </w:tcBorders>
            <w:vAlign w:val="center"/>
          </w:tcPr>
          <w:p w14:paraId="44B15E26" w14:textId="69B26DFF" w:rsidR="00C35FFB" w:rsidRPr="00C35FFB" w:rsidRDefault="00C35FFB" w:rsidP="00064A84">
            <w:pPr>
              <w:bidi/>
              <w:jc w:val="lowKashida"/>
              <w:rPr>
                <w:rFonts w:asciiTheme="majorBidi" w:hAnsiTheme="majorBidi" w:cstheme="majorBidi"/>
              </w:rPr>
            </w:pPr>
            <w:r w:rsidRPr="00C35FFB">
              <w:rPr>
                <w:rFonts w:asciiTheme="majorBidi" w:hAnsiTheme="majorBidi" w:cstheme="majorBidi"/>
              </w:rPr>
              <w:t>Skeletal system-1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6375BF94" w14:textId="77777777" w:rsidR="00C35FFB" w:rsidRPr="00DE07AD" w:rsidRDefault="00C35FFB" w:rsidP="003B2E79">
            <w:pPr>
              <w:bidi/>
              <w:jc w:val="lowKashida"/>
              <w:rPr>
                <w:rFonts w:asciiTheme="majorBidi" w:hAnsiTheme="majorBidi" w:cstheme="majorBidi"/>
              </w:rPr>
            </w:pPr>
          </w:p>
        </w:tc>
      </w:tr>
      <w:tr w:rsidR="00C35FFB" w:rsidRPr="005D2DDD" w14:paraId="39CEAB97" w14:textId="77777777" w:rsidTr="003B2E79">
        <w:trPr>
          <w:jc w:val="center"/>
        </w:trPr>
        <w:tc>
          <w:tcPr>
            <w:tcW w:w="524" w:type="dxa"/>
            <w:tcBorders>
              <w:left w:val="single" w:sz="12" w:space="0" w:color="auto"/>
              <w:bottom w:val="single" w:sz="8" w:space="0" w:color="auto"/>
              <w:right w:val="single" w:sz="8" w:space="0" w:color="auto"/>
            </w:tcBorders>
            <w:vAlign w:val="center"/>
          </w:tcPr>
          <w:p w14:paraId="1D39335C" w14:textId="7C480435" w:rsidR="00C35FFB" w:rsidRDefault="00C35FFB" w:rsidP="001A287E">
            <w:pPr>
              <w:bidi/>
              <w:jc w:val="center"/>
            </w:pPr>
            <w:r>
              <w:t>18</w:t>
            </w:r>
          </w:p>
        </w:tc>
        <w:tc>
          <w:tcPr>
            <w:tcW w:w="7458" w:type="dxa"/>
            <w:tcBorders>
              <w:left w:val="single" w:sz="8" w:space="0" w:color="auto"/>
              <w:bottom w:val="single" w:sz="8" w:space="0" w:color="auto"/>
              <w:right w:val="single" w:sz="8" w:space="0" w:color="auto"/>
            </w:tcBorders>
            <w:vAlign w:val="center"/>
          </w:tcPr>
          <w:p w14:paraId="36740E17" w14:textId="253AE5D6" w:rsidR="00C35FFB" w:rsidRPr="00C35FFB" w:rsidRDefault="00C35FFB" w:rsidP="00064A84">
            <w:pPr>
              <w:bidi/>
              <w:jc w:val="lowKashida"/>
              <w:rPr>
                <w:rFonts w:asciiTheme="majorBidi" w:hAnsiTheme="majorBidi" w:cstheme="majorBidi"/>
              </w:rPr>
            </w:pPr>
            <w:r w:rsidRPr="00C35FFB">
              <w:rPr>
                <w:rFonts w:asciiTheme="majorBidi" w:hAnsiTheme="majorBidi" w:cstheme="majorBidi"/>
              </w:rPr>
              <w:t>Skeletal system-2, Skin and fascia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D4D4EA4" w14:textId="77777777" w:rsidR="00C35FFB" w:rsidRPr="00DE07AD" w:rsidRDefault="00C35FFB" w:rsidP="003B2E79">
            <w:pPr>
              <w:bidi/>
              <w:jc w:val="lowKashida"/>
              <w:rPr>
                <w:rFonts w:asciiTheme="majorBidi" w:hAnsiTheme="majorBidi" w:cstheme="majorBidi"/>
              </w:rPr>
            </w:pPr>
          </w:p>
        </w:tc>
      </w:tr>
      <w:tr w:rsidR="00C35FFB" w:rsidRPr="005D2DDD" w14:paraId="402499E4" w14:textId="77777777" w:rsidTr="003B2E79">
        <w:trPr>
          <w:jc w:val="center"/>
        </w:trPr>
        <w:tc>
          <w:tcPr>
            <w:tcW w:w="524" w:type="dxa"/>
            <w:tcBorders>
              <w:left w:val="single" w:sz="12" w:space="0" w:color="auto"/>
              <w:bottom w:val="single" w:sz="8" w:space="0" w:color="auto"/>
              <w:right w:val="single" w:sz="8" w:space="0" w:color="auto"/>
            </w:tcBorders>
            <w:vAlign w:val="center"/>
          </w:tcPr>
          <w:p w14:paraId="6E6E7CFA" w14:textId="73FB0A91" w:rsidR="00C35FFB" w:rsidRDefault="00673088" w:rsidP="001A287E">
            <w:pPr>
              <w:bidi/>
              <w:jc w:val="center"/>
            </w:pPr>
            <w:r>
              <w:t>19</w:t>
            </w:r>
          </w:p>
        </w:tc>
        <w:tc>
          <w:tcPr>
            <w:tcW w:w="7458" w:type="dxa"/>
            <w:tcBorders>
              <w:left w:val="single" w:sz="8" w:space="0" w:color="auto"/>
              <w:bottom w:val="single" w:sz="8" w:space="0" w:color="auto"/>
              <w:right w:val="single" w:sz="8" w:space="0" w:color="auto"/>
            </w:tcBorders>
            <w:vAlign w:val="center"/>
          </w:tcPr>
          <w:p w14:paraId="1FBD7DEE" w14:textId="7EC20306" w:rsidR="00C35FFB" w:rsidRPr="00C35FFB" w:rsidRDefault="00673088" w:rsidP="00064A84">
            <w:pPr>
              <w:bidi/>
              <w:jc w:val="lowKashida"/>
              <w:rPr>
                <w:rFonts w:asciiTheme="majorBidi" w:hAnsiTheme="majorBidi" w:cstheme="majorBidi"/>
              </w:rPr>
            </w:pPr>
            <w:r w:rsidRPr="00673088">
              <w:rPr>
                <w:rFonts w:asciiTheme="majorBidi" w:hAnsiTheme="majorBidi" w:cstheme="majorBidi"/>
              </w:rPr>
              <w:t>Muscles and joints. (Ana- DR</w:t>
            </w:r>
            <w:r>
              <w:rPr>
                <w:rFonts w:asciiTheme="majorBidi" w:hAnsiTheme="majorBidi" w:cstheme="majorBidi"/>
              </w:rPr>
              <w:t xml:space="preserve">                                                                        </w:t>
            </w:r>
          </w:p>
        </w:tc>
        <w:tc>
          <w:tcPr>
            <w:tcW w:w="1343" w:type="dxa"/>
            <w:tcBorders>
              <w:left w:val="single" w:sz="8" w:space="0" w:color="auto"/>
              <w:bottom w:val="single" w:sz="8" w:space="0" w:color="auto"/>
              <w:right w:val="single" w:sz="12" w:space="0" w:color="auto"/>
            </w:tcBorders>
            <w:vAlign w:val="center"/>
          </w:tcPr>
          <w:p w14:paraId="4394D7B9" w14:textId="77777777" w:rsidR="00C35FFB" w:rsidRPr="00DE07AD" w:rsidRDefault="00C35FFB" w:rsidP="003B2E79">
            <w:pPr>
              <w:bidi/>
              <w:jc w:val="lowKashida"/>
              <w:rPr>
                <w:rFonts w:asciiTheme="majorBidi" w:hAnsiTheme="majorBidi" w:cstheme="majorBidi"/>
              </w:rPr>
            </w:pPr>
          </w:p>
        </w:tc>
      </w:tr>
      <w:tr w:rsidR="00C35FFB" w:rsidRPr="005D2DDD" w14:paraId="047BC45B" w14:textId="77777777" w:rsidTr="003B2E79">
        <w:trPr>
          <w:jc w:val="center"/>
        </w:trPr>
        <w:tc>
          <w:tcPr>
            <w:tcW w:w="524" w:type="dxa"/>
            <w:tcBorders>
              <w:left w:val="single" w:sz="12" w:space="0" w:color="auto"/>
              <w:bottom w:val="single" w:sz="8" w:space="0" w:color="auto"/>
              <w:right w:val="single" w:sz="8" w:space="0" w:color="auto"/>
            </w:tcBorders>
            <w:vAlign w:val="center"/>
          </w:tcPr>
          <w:p w14:paraId="30CAEC50" w14:textId="00D15397" w:rsidR="00C35FFB" w:rsidRDefault="00673088" w:rsidP="001A287E">
            <w:pPr>
              <w:bidi/>
              <w:jc w:val="center"/>
            </w:pPr>
            <w:r>
              <w:t>20</w:t>
            </w:r>
          </w:p>
        </w:tc>
        <w:tc>
          <w:tcPr>
            <w:tcW w:w="7458" w:type="dxa"/>
            <w:tcBorders>
              <w:left w:val="single" w:sz="8" w:space="0" w:color="auto"/>
              <w:bottom w:val="single" w:sz="8" w:space="0" w:color="auto"/>
              <w:right w:val="single" w:sz="8" w:space="0" w:color="auto"/>
            </w:tcBorders>
            <w:vAlign w:val="center"/>
          </w:tcPr>
          <w:p w14:paraId="73D87826" w14:textId="2A476D1F" w:rsidR="00C35FFB" w:rsidRPr="00C35FFB" w:rsidRDefault="00673088" w:rsidP="00064A84">
            <w:pPr>
              <w:bidi/>
              <w:jc w:val="lowKashida"/>
              <w:rPr>
                <w:rFonts w:asciiTheme="majorBidi" w:hAnsiTheme="majorBidi" w:cstheme="majorBidi"/>
              </w:rPr>
            </w:pPr>
            <w:r w:rsidRPr="00673088">
              <w:rPr>
                <w:rFonts w:asciiTheme="majorBidi" w:hAnsiTheme="majorBidi" w:cstheme="majorBidi"/>
              </w:rPr>
              <w:t>Cardiovascular system.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528647C2" w14:textId="77777777" w:rsidR="00C35FFB" w:rsidRPr="00DE07AD" w:rsidRDefault="00C35FFB" w:rsidP="003B2E79">
            <w:pPr>
              <w:bidi/>
              <w:jc w:val="lowKashida"/>
              <w:rPr>
                <w:rFonts w:asciiTheme="majorBidi" w:hAnsiTheme="majorBidi" w:cstheme="majorBidi"/>
              </w:rPr>
            </w:pPr>
          </w:p>
        </w:tc>
      </w:tr>
      <w:tr w:rsidR="00673088" w:rsidRPr="005D2DDD" w14:paraId="0CB42A0E" w14:textId="77777777" w:rsidTr="003B2E79">
        <w:trPr>
          <w:jc w:val="center"/>
        </w:trPr>
        <w:tc>
          <w:tcPr>
            <w:tcW w:w="524" w:type="dxa"/>
            <w:tcBorders>
              <w:left w:val="single" w:sz="12" w:space="0" w:color="auto"/>
              <w:bottom w:val="single" w:sz="8" w:space="0" w:color="auto"/>
              <w:right w:val="single" w:sz="8" w:space="0" w:color="auto"/>
            </w:tcBorders>
            <w:vAlign w:val="center"/>
          </w:tcPr>
          <w:p w14:paraId="2C58B0AA" w14:textId="6DD31B55" w:rsidR="00673088" w:rsidRDefault="00673088" w:rsidP="001A287E">
            <w:pPr>
              <w:bidi/>
              <w:jc w:val="center"/>
            </w:pPr>
            <w:r>
              <w:t>21</w:t>
            </w:r>
          </w:p>
        </w:tc>
        <w:tc>
          <w:tcPr>
            <w:tcW w:w="7458" w:type="dxa"/>
            <w:tcBorders>
              <w:left w:val="single" w:sz="8" w:space="0" w:color="auto"/>
              <w:bottom w:val="single" w:sz="8" w:space="0" w:color="auto"/>
              <w:right w:val="single" w:sz="8" w:space="0" w:color="auto"/>
            </w:tcBorders>
            <w:vAlign w:val="center"/>
          </w:tcPr>
          <w:p w14:paraId="617E24BA" w14:textId="4F043116" w:rsidR="00673088" w:rsidRPr="00673088" w:rsidRDefault="00673088" w:rsidP="00064A84">
            <w:pPr>
              <w:bidi/>
              <w:jc w:val="lowKashida"/>
              <w:rPr>
                <w:rFonts w:asciiTheme="majorBidi" w:hAnsiTheme="majorBidi" w:cstheme="majorBidi"/>
              </w:rPr>
            </w:pPr>
            <w:r w:rsidRPr="00673088">
              <w:rPr>
                <w:rFonts w:asciiTheme="majorBidi" w:hAnsiTheme="majorBidi" w:cstheme="majorBidi"/>
              </w:rPr>
              <w:t>Respiratory systems.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F53CB89" w14:textId="77777777" w:rsidR="00673088" w:rsidRPr="00DE07AD" w:rsidRDefault="00673088" w:rsidP="003B2E79">
            <w:pPr>
              <w:bidi/>
              <w:jc w:val="lowKashida"/>
              <w:rPr>
                <w:rFonts w:asciiTheme="majorBidi" w:hAnsiTheme="majorBidi" w:cstheme="majorBidi"/>
              </w:rPr>
            </w:pPr>
          </w:p>
        </w:tc>
      </w:tr>
      <w:tr w:rsidR="00673088" w:rsidRPr="005D2DDD" w14:paraId="406B4216" w14:textId="77777777" w:rsidTr="003B2E79">
        <w:trPr>
          <w:jc w:val="center"/>
        </w:trPr>
        <w:tc>
          <w:tcPr>
            <w:tcW w:w="524" w:type="dxa"/>
            <w:tcBorders>
              <w:left w:val="single" w:sz="12" w:space="0" w:color="auto"/>
              <w:bottom w:val="single" w:sz="8" w:space="0" w:color="auto"/>
              <w:right w:val="single" w:sz="8" w:space="0" w:color="auto"/>
            </w:tcBorders>
            <w:vAlign w:val="center"/>
          </w:tcPr>
          <w:p w14:paraId="3D2E927F" w14:textId="56CC87CF" w:rsidR="00673088" w:rsidRDefault="00673088" w:rsidP="001A287E">
            <w:pPr>
              <w:bidi/>
              <w:jc w:val="center"/>
            </w:pPr>
            <w:r>
              <w:t>22</w:t>
            </w:r>
          </w:p>
        </w:tc>
        <w:tc>
          <w:tcPr>
            <w:tcW w:w="7458" w:type="dxa"/>
            <w:tcBorders>
              <w:left w:val="single" w:sz="8" w:space="0" w:color="auto"/>
              <w:bottom w:val="single" w:sz="8" w:space="0" w:color="auto"/>
              <w:right w:val="single" w:sz="8" w:space="0" w:color="auto"/>
            </w:tcBorders>
            <w:vAlign w:val="center"/>
          </w:tcPr>
          <w:p w14:paraId="3EB6ED66" w14:textId="461064C2" w:rsidR="00673088" w:rsidRPr="00673088" w:rsidRDefault="00673088" w:rsidP="00064A84">
            <w:pPr>
              <w:bidi/>
              <w:jc w:val="lowKashida"/>
              <w:rPr>
                <w:rFonts w:asciiTheme="majorBidi" w:hAnsiTheme="majorBidi" w:cstheme="majorBidi"/>
              </w:rPr>
            </w:pPr>
            <w:r w:rsidRPr="00673088">
              <w:rPr>
                <w:rFonts w:asciiTheme="majorBidi" w:hAnsiTheme="majorBidi" w:cstheme="majorBidi"/>
              </w:rPr>
              <w:t>Digestive system.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ABE450A" w14:textId="77777777" w:rsidR="00673088" w:rsidRPr="00DE07AD" w:rsidRDefault="00673088" w:rsidP="003B2E79">
            <w:pPr>
              <w:bidi/>
              <w:jc w:val="lowKashida"/>
              <w:rPr>
                <w:rFonts w:asciiTheme="majorBidi" w:hAnsiTheme="majorBidi" w:cstheme="majorBidi"/>
              </w:rPr>
            </w:pPr>
          </w:p>
        </w:tc>
      </w:tr>
      <w:tr w:rsidR="00673088" w:rsidRPr="005D2DDD" w14:paraId="476E85E6" w14:textId="77777777" w:rsidTr="003B2E79">
        <w:trPr>
          <w:jc w:val="center"/>
        </w:trPr>
        <w:tc>
          <w:tcPr>
            <w:tcW w:w="524" w:type="dxa"/>
            <w:tcBorders>
              <w:left w:val="single" w:sz="12" w:space="0" w:color="auto"/>
              <w:bottom w:val="single" w:sz="8" w:space="0" w:color="auto"/>
              <w:right w:val="single" w:sz="8" w:space="0" w:color="auto"/>
            </w:tcBorders>
            <w:vAlign w:val="center"/>
          </w:tcPr>
          <w:p w14:paraId="4C5182B6" w14:textId="0A126CFD" w:rsidR="00673088" w:rsidRDefault="00673088" w:rsidP="001A287E">
            <w:pPr>
              <w:bidi/>
              <w:jc w:val="center"/>
            </w:pPr>
            <w:r>
              <w:t>23</w:t>
            </w:r>
          </w:p>
        </w:tc>
        <w:tc>
          <w:tcPr>
            <w:tcW w:w="7458" w:type="dxa"/>
            <w:tcBorders>
              <w:left w:val="single" w:sz="8" w:space="0" w:color="auto"/>
              <w:bottom w:val="single" w:sz="8" w:space="0" w:color="auto"/>
              <w:right w:val="single" w:sz="8" w:space="0" w:color="auto"/>
            </w:tcBorders>
            <w:vAlign w:val="center"/>
          </w:tcPr>
          <w:p w14:paraId="6E106318" w14:textId="6C7F6B86" w:rsidR="00673088" w:rsidRPr="00673088" w:rsidRDefault="00673088" w:rsidP="00064A84">
            <w:pPr>
              <w:bidi/>
              <w:jc w:val="lowKashida"/>
              <w:rPr>
                <w:rFonts w:asciiTheme="majorBidi" w:hAnsiTheme="majorBidi" w:cstheme="majorBidi"/>
              </w:rPr>
            </w:pPr>
            <w:r w:rsidRPr="00673088">
              <w:rPr>
                <w:rFonts w:asciiTheme="majorBidi" w:hAnsiTheme="majorBidi" w:cstheme="majorBidi"/>
              </w:rPr>
              <w:t>Urinary and genital systems.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5B68DE7" w14:textId="77777777" w:rsidR="00673088" w:rsidRPr="00DE07AD" w:rsidRDefault="00673088" w:rsidP="003B2E79">
            <w:pPr>
              <w:bidi/>
              <w:jc w:val="lowKashida"/>
              <w:rPr>
                <w:rFonts w:asciiTheme="majorBidi" w:hAnsiTheme="majorBidi" w:cstheme="majorBidi"/>
              </w:rPr>
            </w:pPr>
          </w:p>
        </w:tc>
      </w:tr>
      <w:tr w:rsidR="00673088" w:rsidRPr="005D2DDD" w14:paraId="212B02AD" w14:textId="77777777" w:rsidTr="003B2E79">
        <w:trPr>
          <w:jc w:val="center"/>
        </w:trPr>
        <w:tc>
          <w:tcPr>
            <w:tcW w:w="524" w:type="dxa"/>
            <w:tcBorders>
              <w:left w:val="single" w:sz="12" w:space="0" w:color="auto"/>
              <w:bottom w:val="single" w:sz="8" w:space="0" w:color="auto"/>
              <w:right w:val="single" w:sz="8" w:space="0" w:color="auto"/>
            </w:tcBorders>
            <w:vAlign w:val="center"/>
          </w:tcPr>
          <w:p w14:paraId="54B253E3" w14:textId="7FEBCA9F" w:rsidR="00673088" w:rsidRDefault="00673088" w:rsidP="001A287E">
            <w:pPr>
              <w:bidi/>
              <w:jc w:val="center"/>
            </w:pPr>
            <w:r>
              <w:t>24</w:t>
            </w:r>
          </w:p>
        </w:tc>
        <w:tc>
          <w:tcPr>
            <w:tcW w:w="7458" w:type="dxa"/>
            <w:tcBorders>
              <w:left w:val="single" w:sz="8" w:space="0" w:color="auto"/>
              <w:bottom w:val="single" w:sz="8" w:space="0" w:color="auto"/>
              <w:right w:val="single" w:sz="8" w:space="0" w:color="auto"/>
            </w:tcBorders>
            <w:vAlign w:val="center"/>
          </w:tcPr>
          <w:p w14:paraId="5848FC03" w14:textId="10B02BEA" w:rsidR="00673088" w:rsidRPr="00673088" w:rsidRDefault="00673088" w:rsidP="00064A84">
            <w:pPr>
              <w:bidi/>
              <w:jc w:val="lowKashida"/>
              <w:rPr>
                <w:rFonts w:asciiTheme="majorBidi" w:hAnsiTheme="majorBidi" w:cstheme="majorBidi"/>
              </w:rPr>
            </w:pPr>
            <w:r w:rsidRPr="00673088">
              <w:rPr>
                <w:rFonts w:asciiTheme="majorBidi" w:hAnsiTheme="majorBidi" w:cstheme="majorBidi"/>
              </w:rPr>
              <w:t>Endocrine system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2F8E30C" w14:textId="77777777" w:rsidR="00673088" w:rsidRPr="00DE07AD" w:rsidRDefault="00673088" w:rsidP="003B2E79">
            <w:pPr>
              <w:bidi/>
              <w:jc w:val="lowKashida"/>
              <w:rPr>
                <w:rFonts w:asciiTheme="majorBidi" w:hAnsiTheme="majorBidi" w:cstheme="majorBidi"/>
              </w:rPr>
            </w:pPr>
          </w:p>
        </w:tc>
      </w:tr>
      <w:tr w:rsidR="00673088" w:rsidRPr="005D2DDD" w14:paraId="60406A7F" w14:textId="77777777" w:rsidTr="003B2E79">
        <w:trPr>
          <w:jc w:val="center"/>
        </w:trPr>
        <w:tc>
          <w:tcPr>
            <w:tcW w:w="524" w:type="dxa"/>
            <w:tcBorders>
              <w:left w:val="single" w:sz="12" w:space="0" w:color="auto"/>
              <w:bottom w:val="single" w:sz="8" w:space="0" w:color="auto"/>
              <w:right w:val="single" w:sz="8" w:space="0" w:color="auto"/>
            </w:tcBorders>
            <w:vAlign w:val="center"/>
          </w:tcPr>
          <w:p w14:paraId="12667173" w14:textId="43BB4447" w:rsidR="00673088" w:rsidRDefault="00673088" w:rsidP="001A287E">
            <w:pPr>
              <w:bidi/>
              <w:jc w:val="center"/>
            </w:pPr>
            <w:r>
              <w:lastRenderedPageBreak/>
              <w:t>25</w:t>
            </w:r>
          </w:p>
        </w:tc>
        <w:tc>
          <w:tcPr>
            <w:tcW w:w="7458" w:type="dxa"/>
            <w:tcBorders>
              <w:left w:val="single" w:sz="8" w:space="0" w:color="auto"/>
              <w:bottom w:val="single" w:sz="8" w:space="0" w:color="auto"/>
              <w:right w:val="single" w:sz="8" w:space="0" w:color="auto"/>
            </w:tcBorders>
            <w:vAlign w:val="center"/>
          </w:tcPr>
          <w:p w14:paraId="7F1B00BF" w14:textId="485274C1" w:rsidR="00673088" w:rsidRPr="00673088" w:rsidRDefault="00673088" w:rsidP="00064A84">
            <w:pPr>
              <w:bidi/>
              <w:jc w:val="lowKashida"/>
              <w:rPr>
                <w:rFonts w:asciiTheme="majorBidi" w:hAnsiTheme="majorBidi" w:cstheme="majorBidi"/>
              </w:rPr>
            </w:pPr>
            <w:r w:rsidRPr="00673088">
              <w:rPr>
                <w:rFonts w:asciiTheme="majorBidi" w:hAnsiTheme="majorBidi" w:cstheme="majorBidi"/>
              </w:rPr>
              <w:t>Nervous systems. (Ana- DR</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49F89386" w14:textId="77777777" w:rsidR="00673088" w:rsidRPr="00DE07AD" w:rsidRDefault="00673088" w:rsidP="003B2E79">
            <w:pPr>
              <w:bidi/>
              <w:jc w:val="lowKashida"/>
              <w:rPr>
                <w:rFonts w:asciiTheme="majorBidi" w:hAnsiTheme="majorBidi" w:cstheme="majorBidi"/>
              </w:rPr>
            </w:pPr>
          </w:p>
        </w:tc>
      </w:tr>
      <w:tr w:rsidR="00673088" w:rsidRPr="005D2DDD" w14:paraId="5D185981" w14:textId="77777777" w:rsidTr="003B2E79">
        <w:trPr>
          <w:jc w:val="center"/>
        </w:trPr>
        <w:tc>
          <w:tcPr>
            <w:tcW w:w="524" w:type="dxa"/>
            <w:tcBorders>
              <w:left w:val="single" w:sz="12" w:space="0" w:color="auto"/>
              <w:bottom w:val="single" w:sz="8" w:space="0" w:color="auto"/>
              <w:right w:val="single" w:sz="8" w:space="0" w:color="auto"/>
            </w:tcBorders>
            <w:vAlign w:val="center"/>
          </w:tcPr>
          <w:p w14:paraId="2F22136E" w14:textId="26275531" w:rsidR="00673088" w:rsidRDefault="00673088" w:rsidP="001A287E">
            <w:pPr>
              <w:bidi/>
              <w:jc w:val="center"/>
            </w:pPr>
            <w:r>
              <w:t>26</w:t>
            </w:r>
          </w:p>
        </w:tc>
        <w:tc>
          <w:tcPr>
            <w:tcW w:w="7458" w:type="dxa"/>
            <w:tcBorders>
              <w:left w:val="single" w:sz="8" w:space="0" w:color="auto"/>
              <w:bottom w:val="single" w:sz="8" w:space="0" w:color="auto"/>
              <w:right w:val="single" w:sz="8" w:space="0" w:color="auto"/>
            </w:tcBorders>
            <w:vAlign w:val="center"/>
          </w:tcPr>
          <w:p w14:paraId="495041D2" w14:textId="153FC236" w:rsidR="00673088" w:rsidRPr="00673088" w:rsidRDefault="00882FBE" w:rsidP="00882FBE">
            <w:pPr>
              <w:bidi/>
              <w:jc w:val="lowKashida"/>
              <w:rPr>
                <w:rFonts w:asciiTheme="majorBidi" w:hAnsiTheme="majorBidi" w:cstheme="majorBidi"/>
              </w:rPr>
            </w:pPr>
            <w:r w:rsidRPr="00882FBE">
              <w:rPr>
                <w:rFonts w:asciiTheme="majorBidi" w:hAnsiTheme="majorBidi" w:cstheme="majorBidi"/>
              </w:rPr>
              <w:t>Introduction to basic histology (</w:t>
            </w:r>
            <w:proofErr w:type="spellStart"/>
            <w:r w:rsidRPr="00882FBE">
              <w:rPr>
                <w:rFonts w:asciiTheme="majorBidi" w:hAnsiTheme="majorBidi" w:cstheme="majorBidi"/>
              </w:rPr>
              <w:t>Hist</w:t>
            </w:r>
            <w:proofErr w:type="spellEnd"/>
            <w:r w:rsidRPr="00882F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6F9ED7B" w14:textId="77777777" w:rsidR="00673088" w:rsidRPr="00882FBE" w:rsidRDefault="00673088" w:rsidP="003B2E79">
            <w:pPr>
              <w:bidi/>
              <w:jc w:val="lowKashida"/>
              <w:rPr>
                <w:rFonts w:asciiTheme="majorBidi" w:hAnsiTheme="majorBidi" w:cstheme="majorBidi"/>
              </w:rPr>
            </w:pPr>
          </w:p>
        </w:tc>
      </w:tr>
      <w:tr w:rsidR="00673088" w:rsidRPr="005D2DDD" w14:paraId="5C7B40A0" w14:textId="77777777" w:rsidTr="003B2E79">
        <w:trPr>
          <w:jc w:val="center"/>
        </w:trPr>
        <w:tc>
          <w:tcPr>
            <w:tcW w:w="524" w:type="dxa"/>
            <w:tcBorders>
              <w:left w:val="single" w:sz="12" w:space="0" w:color="auto"/>
              <w:bottom w:val="single" w:sz="8" w:space="0" w:color="auto"/>
              <w:right w:val="single" w:sz="8" w:space="0" w:color="auto"/>
            </w:tcBorders>
            <w:vAlign w:val="center"/>
          </w:tcPr>
          <w:p w14:paraId="2EFED29D" w14:textId="4DFBF7AA" w:rsidR="00673088" w:rsidRDefault="00673088" w:rsidP="001A287E">
            <w:pPr>
              <w:bidi/>
              <w:jc w:val="center"/>
            </w:pPr>
            <w:r>
              <w:t>27</w:t>
            </w:r>
          </w:p>
        </w:tc>
        <w:tc>
          <w:tcPr>
            <w:tcW w:w="7458" w:type="dxa"/>
            <w:tcBorders>
              <w:left w:val="single" w:sz="8" w:space="0" w:color="auto"/>
              <w:bottom w:val="single" w:sz="8" w:space="0" w:color="auto"/>
              <w:right w:val="single" w:sz="8" w:space="0" w:color="auto"/>
            </w:tcBorders>
            <w:vAlign w:val="center"/>
          </w:tcPr>
          <w:p w14:paraId="00E2AF13" w14:textId="13E2449B" w:rsidR="00673088" w:rsidRPr="00673088" w:rsidRDefault="00882FBE" w:rsidP="00064A84">
            <w:pPr>
              <w:bidi/>
              <w:jc w:val="lowKashida"/>
              <w:rPr>
                <w:rFonts w:asciiTheme="majorBidi" w:hAnsiTheme="majorBidi" w:cstheme="majorBidi"/>
              </w:rPr>
            </w:pPr>
            <w:r w:rsidRPr="00882FBE">
              <w:rPr>
                <w:rFonts w:asciiTheme="majorBidi" w:hAnsiTheme="majorBidi" w:cstheme="majorBidi"/>
              </w:rPr>
              <w:t>Histological techniques</w:t>
            </w:r>
            <w:r>
              <w:rPr>
                <w:rFonts w:asciiTheme="majorBidi" w:hAnsiTheme="majorBidi" w:cstheme="majorBidi"/>
              </w:rPr>
              <w:t xml:space="preserve">                                                                                  </w:t>
            </w:r>
          </w:p>
        </w:tc>
        <w:tc>
          <w:tcPr>
            <w:tcW w:w="1343" w:type="dxa"/>
            <w:tcBorders>
              <w:left w:val="single" w:sz="8" w:space="0" w:color="auto"/>
              <w:bottom w:val="single" w:sz="8" w:space="0" w:color="auto"/>
              <w:right w:val="single" w:sz="12" w:space="0" w:color="auto"/>
            </w:tcBorders>
            <w:vAlign w:val="center"/>
          </w:tcPr>
          <w:p w14:paraId="13631DCF" w14:textId="77777777" w:rsidR="00673088" w:rsidRPr="00DE07AD" w:rsidRDefault="00673088" w:rsidP="003B2E79">
            <w:pPr>
              <w:bidi/>
              <w:jc w:val="lowKashida"/>
              <w:rPr>
                <w:rFonts w:asciiTheme="majorBidi" w:hAnsiTheme="majorBidi" w:cstheme="majorBidi"/>
              </w:rPr>
            </w:pPr>
          </w:p>
        </w:tc>
      </w:tr>
      <w:tr w:rsidR="00673088" w:rsidRPr="005D2DDD" w14:paraId="1FF543AC" w14:textId="77777777" w:rsidTr="003B2E79">
        <w:trPr>
          <w:jc w:val="center"/>
        </w:trPr>
        <w:tc>
          <w:tcPr>
            <w:tcW w:w="524" w:type="dxa"/>
            <w:tcBorders>
              <w:left w:val="single" w:sz="12" w:space="0" w:color="auto"/>
              <w:bottom w:val="single" w:sz="8" w:space="0" w:color="auto"/>
              <w:right w:val="single" w:sz="8" w:space="0" w:color="auto"/>
            </w:tcBorders>
            <w:vAlign w:val="center"/>
          </w:tcPr>
          <w:p w14:paraId="22DA62B1" w14:textId="56591DCE" w:rsidR="00673088" w:rsidRDefault="00673088" w:rsidP="001A287E">
            <w:pPr>
              <w:bidi/>
              <w:jc w:val="center"/>
            </w:pPr>
            <w:r>
              <w:t>28</w:t>
            </w:r>
          </w:p>
        </w:tc>
        <w:tc>
          <w:tcPr>
            <w:tcW w:w="7458" w:type="dxa"/>
            <w:tcBorders>
              <w:left w:val="single" w:sz="8" w:space="0" w:color="auto"/>
              <w:bottom w:val="single" w:sz="8" w:space="0" w:color="auto"/>
              <w:right w:val="single" w:sz="8" w:space="0" w:color="auto"/>
            </w:tcBorders>
            <w:vAlign w:val="center"/>
          </w:tcPr>
          <w:p w14:paraId="2F08F44C" w14:textId="5C9D1402" w:rsidR="00673088" w:rsidRPr="00673088" w:rsidRDefault="00041BBE" w:rsidP="00064A84">
            <w:pPr>
              <w:bidi/>
              <w:jc w:val="lowKashida"/>
              <w:rPr>
                <w:rFonts w:asciiTheme="majorBidi" w:hAnsiTheme="majorBidi" w:cstheme="majorBidi"/>
              </w:rPr>
            </w:pPr>
            <w:r w:rsidRPr="00041BBE">
              <w:rPr>
                <w:rFonts w:asciiTheme="majorBidi" w:hAnsiTheme="majorBidi" w:cstheme="majorBidi"/>
              </w:rPr>
              <w:t>Microscopy (</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590D2D7" w14:textId="77777777" w:rsidR="00673088" w:rsidRPr="00DE07AD" w:rsidRDefault="00673088" w:rsidP="003B2E79">
            <w:pPr>
              <w:bidi/>
              <w:jc w:val="lowKashida"/>
              <w:rPr>
                <w:rFonts w:asciiTheme="majorBidi" w:hAnsiTheme="majorBidi" w:cstheme="majorBidi"/>
              </w:rPr>
            </w:pPr>
          </w:p>
        </w:tc>
      </w:tr>
      <w:tr w:rsidR="00673088" w:rsidRPr="005D2DDD" w14:paraId="6B998B3F" w14:textId="77777777" w:rsidTr="003B2E79">
        <w:trPr>
          <w:jc w:val="center"/>
        </w:trPr>
        <w:tc>
          <w:tcPr>
            <w:tcW w:w="524" w:type="dxa"/>
            <w:tcBorders>
              <w:left w:val="single" w:sz="12" w:space="0" w:color="auto"/>
              <w:bottom w:val="single" w:sz="8" w:space="0" w:color="auto"/>
              <w:right w:val="single" w:sz="8" w:space="0" w:color="auto"/>
            </w:tcBorders>
            <w:vAlign w:val="center"/>
          </w:tcPr>
          <w:p w14:paraId="335229B7" w14:textId="33D95B00" w:rsidR="00673088" w:rsidRDefault="00673088" w:rsidP="001A287E">
            <w:pPr>
              <w:bidi/>
              <w:jc w:val="center"/>
            </w:pPr>
            <w:r>
              <w:t>29</w:t>
            </w:r>
          </w:p>
        </w:tc>
        <w:tc>
          <w:tcPr>
            <w:tcW w:w="7458" w:type="dxa"/>
            <w:tcBorders>
              <w:left w:val="single" w:sz="8" w:space="0" w:color="auto"/>
              <w:bottom w:val="single" w:sz="8" w:space="0" w:color="auto"/>
              <w:right w:val="single" w:sz="8" w:space="0" w:color="auto"/>
            </w:tcBorders>
            <w:vAlign w:val="center"/>
          </w:tcPr>
          <w:p w14:paraId="72171E5B" w14:textId="17E72A23" w:rsidR="00673088" w:rsidRPr="00673088" w:rsidRDefault="00041BBE" w:rsidP="00064A84">
            <w:pPr>
              <w:bidi/>
              <w:jc w:val="lowKashida"/>
              <w:rPr>
                <w:rFonts w:asciiTheme="majorBidi" w:hAnsiTheme="majorBidi" w:cstheme="majorBidi"/>
              </w:rPr>
            </w:pPr>
            <w:r w:rsidRPr="00041BBE">
              <w:rPr>
                <w:rFonts w:asciiTheme="majorBidi" w:hAnsiTheme="majorBidi" w:cstheme="majorBidi"/>
              </w:rPr>
              <w:t>Cell structure-1 (</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7BF470D5" w14:textId="77777777" w:rsidR="00673088" w:rsidRPr="00DE07AD" w:rsidRDefault="00673088" w:rsidP="003B2E79">
            <w:pPr>
              <w:bidi/>
              <w:jc w:val="lowKashida"/>
              <w:rPr>
                <w:rFonts w:asciiTheme="majorBidi" w:hAnsiTheme="majorBidi" w:cstheme="majorBidi"/>
              </w:rPr>
            </w:pPr>
          </w:p>
        </w:tc>
      </w:tr>
      <w:tr w:rsidR="00673088" w:rsidRPr="005D2DDD" w14:paraId="1ACF84D3" w14:textId="77777777" w:rsidTr="003B2E79">
        <w:trPr>
          <w:jc w:val="center"/>
        </w:trPr>
        <w:tc>
          <w:tcPr>
            <w:tcW w:w="524" w:type="dxa"/>
            <w:tcBorders>
              <w:left w:val="single" w:sz="12" w:space="0" w:color="auto"/>
              <w:bottom w:val="single" w:sz="8" w:space="0" w:color="auto"/>
              <w:right w:val="single" w:sz="8" w:space="0" w:color="auto"/>
            </w:tcBorders>
            <w:vAlign w:val="center"/>
          </w:tcPr>
          <w:p w14:paraId="481379DD" w14:textId="2D139084" w:rsidR="00673088" w:rsidRDefault="00673088" w:rsidP="001A287E">
            <w:pPr>
              <w:bidi/>
              <w:jc w:val="center"/>
            </w:pPr>
            <w:r>
              <w:t>30</w:t>
            </w:r>
          </w:p>
        </w:tc>
        <w:tc>
          <w:tcPr>
            <w:tcW w:w="7458" w:type="dxa"/>
            <w:tcBorders>
              <w:left w:val="single" w:sz="8" w:space="0" w:color="auto"/>
              <w:bottom w:val="single" w:sz="8" w:space="0" w:color="auto"/>
              <w:right w:val="single" w:sz="8" w:space="0" w:color="auto"/>
            </w:tcBorders>
            <w:vAlign w:val="center"/>
          </w:tcPr>
          <w:p w14:paraId="2E3701CE" w14:textId="0DB316EB" w:rsidR="00673088" w:rsidRPr="00673088" w:rsidRDefault="00041BBE" w:rsidP="00064A84">
            <w:pPr>
              <w:bidi/>
              <w:jc w:val="lowKashida"/>
              <w:rPr>
                <w:rFonts w:asciiTheme="majorBidi" w:hAnsiTheme="majorBidi" w:cstheme="majorBidi"/>
              </w:rPr>
            </w:pPr>
            <w:r w:rsidRPr="00041BBE">
              <w:rPr>
                <w:rFonts w:asciiTheme="majorBidi" w:hAnsiTheme="majorBidi" w:cstheme="majorBidi"/>
              </w:rPr>
              <w:t>Cell structure-2(</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F4D129B" w14:textId="77777777" w:rsidR="00673088" w:rsidRPr="00DE07AD" w:rsidRDefault="00673088" w:rsidP="003B2E79">
            <w:pPr>
              <w:bidi/>
              <w:jc w:val="lowKashida"/>
              <w:rPr>
                <w:rFonts w:asciiTheme="majorBidi" w:hAnsiTheme="majorBidi" w:cstheme="majorBidi"/>
              </w:rPr>
            </w:pPr>
          </w:p>
        </w:tc>
      </w:tr>
      <w:tr w:rsidR="00041BBE" w:rsidRPr="005D2DDD" w14:paraId="5DAA879E" w14:textId="77777777" w:rsidTr="003B2E79">
        <w:trPr>
          <w:jc w:val="center"/>
        </w:trPr>
        <w:tc>
          <w:tcPr>
            <w:tcW w:w="524" w:type="dxa"/>
            <w:tcBorders>
              <w:left w:val="single" w:sz="12" w:space="0" w:color="auto"/>
              <w:bottom w:val="single" w:sz="8" w:space="0" w:color="auto"/>
              <w:right w:val="single" w:sz="8" w:space="0" w:color="auto"/>
            </w:tcBorders>
            <w:vAlign w:val="center"/>
          </w:tcPr>
          <w:p w14:paraId="5D153C85" w14:textId="1FECF5DC" w:rsidR="00041BBE" w:rsidRDefault="00041BBE" w:rsidP="001A287E">
            <w:pPr>
              <w:bidi/>
              <w:jc w:val="center"/>
            </w:pPr>
            <w:r>
              <w:t>31</w:t>
            </w:r>
          </w:p>
        </w:tc>
        <w:tc>
          <w:tcPr>
            <w:tcW w:w="7458" w:type="dxa"/>
            <w:tcBorders>
              <w:left w:val="single" w:sz="8" w:space="0" w:color="auto"/>
              <w:bottom w:val="single" w:sz="8" w:space="0" w:color="auto"/>
              <w:right w:val="single" w:sz="8" w:space="0" w:color="auto"/>
            </w:tcBorders>
            <w:vAlign w:val="center"/>
          </w:tcPr>
          <w:p w14:paraId="12BFABE9" w14:textId="64AD321E" w:rsidR="00041BBE" w:rsidRPr="00041BBE" w:rsidRDefault="00041BBE" w:rsidP="00064A84">
            <w:pPr>
              <w:bidi/>
              <w:jc w:val="lowKashida"/>
              <w:rPr>
                <w:rFonts w:asciiTheme="majorBidi" w:hAnsiTheme="majorBidi" w:cstheme="majorBidi"/>
              </w:rPr>
            </w:pPr>
            <w:r w:rsidRPr="00041BBE">
              <w:rPr>
                <w:rFonts w:asciiTheme="majorBidi" w:hAnsiTheme="majorBidi" w:cstheme="majorBidi"/>
              </w:rPr>
              <w:t>Cell cycle (</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5E32CB35" w14:textId="77777777" w:rsidR="00041BBE" w:rsidRPr="00DE07AD" w:rsidRDefault="00041BBE" w:rsidP="003B2E79">
            <w:pPr>
              <w:bidi/>
              <w:jc w:val="lowKashida"/>
              <w:rPr>
                <w:rFonts w:asciiTheme="majorBidi" w:hAnsiTheme="majorBidi" w:cstheme="majorBidi"/>
              </w:rPr>
            </w:pPr>
          </w:p>
        </w:tc>
      </w:tr>
      <w:tr w:rsidR="00041BBE" w:rsidRPr="005D2DDD" w14:paraId="3D1272D8" w14:textId="77777777" w:rsidTr="003B2E79">
        <w:trPr>
          <w:jc w:val="center"/>
        </w:trPr>
        <w:tc>
          <w:tcPr>
            <w:tcW w:w="524" w:type="dxa"/>
            <w:tcBorders>
              <w:left w:val="single" w:sz="12" w:space="0" w:color="auto"/>
              <w:bottom w:val="single" w:sz="8" w:space="0" w:color="auto"/>
              <w:right w:val="single" w:sz="8" w:space="0" w:color="auto"/>
            </w:tcBorders>
            <w:vAlign w:val="center"/>
          </w:tcPr>
          <w:p w14:paraId="6A62F11D" w14:textId="60A0C20D" w:rsidR="00041BBE" w:rsidRDefault="00041BBE" w:rsidP="001A287E">
            <w:pPr>
              <w:bidi/>
              <w:jc w:val="center"/>
            </w:pPr>
            <w:r>
              <w:t>32</w:t>
            </w:r>
          </w:p>
        </w:tc>
        <w:tc>
          <w:tcPr>
            <w:tcW w:w="7458" w:type="dxa"/>
            <w:tcBorders>
              <w:left w:val="single" w:sz="8" w:space="0" w:color="auto"/>
              <w:bottom w:val="single" w:sz="8" w:space="0" w:color="auto"/>
              <w:right w:val="single" w:sz="8" w:space="0" w:color="auto"/>
            </w:tcBorders>
            <w:vAlign w:val="center"/>
          </w:tcPr>
          <w:p w14:paraId="70C8CD75" w14:textId="63E578F5" w:rsidR="00041BBE" w:rsidRPr="00041BBE" w:rsidRDefault="00041BBE" w:rsidP="00064A84">
            <w:pPr>
              <w:bidi/>
              <w:jc w:val="lowKashida"/>
              <w:rPr>
                <w:rFonts w:asciiTheme="majorBidi" w:hAnsiTheme="majorBidi" w:cstheme="majorBidi"/>
              </w:rPr>
            </w:pPr>
            <w:r w:rsidRPr="00041BBE">
              <w:rPr>
                <w:rFonts w:asciiTheme="majorBidi" w:hAnsiTheme="majorBidi" w:cstheme="majorBidi"/>
              </w:rPr>
              <w:t>Epithelial tissues-1(</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627EFF3B" w14:textId="77777777" w:rsidR="00041BBE" w:rsidRPr="00DE07AD" w:rsidRDefault="00041BBE" w:rsidP="003B2E79">
            <w:pPr>
              <w:bidi/>
              <w:jc w:val="lowKashida"/>
              <w:rPr>
                <w:rFonts w:asciiTheme="majorBidi" w:hAnsiTheme="majorBidi" w:cstheme="majorBidi"/>
              </w:rPr>
            </w:pPr>
          </w:p>
        </w:tc>
      </w:tr>
      <w:tr w:rsidR="00041BBE" w:rsidRPr="005D2DDD" w14:paraId="7E6E49C5" w14:textId="77777777" w:rsidTr="003B2E79">
        <w:trPr>
          <w:jc w:val="center"/>
        </w:trPr>
        <w:tc>
          <w:tcPr>
            <w:tcW w:w="524" w:type="dxa"/>
            <w:tcBorders>
              <w:left w:val="single" w:sz="12" w:space="0" w:color="auto"/>
              <w:bottom w:val="single" w:sz="8" w:space="0" w:color="auto"/>
              <w:right w:val="single" w:sz="8" w:space="0" w:color="auto"/>
            </w:tcBorders>
            <w:vAlign w:val="center"/>
          </w:tcPr>
          <w:p w14:paraId="284A8466" w14:textId="1241515B" w:rsidR="00041BBE" w:rsidRDefault="00041BBE" w:rsidP="001A287E">
            <w:pPr>
              <w:bidi/>
              <w:jc w:val="center"/>
            </w:pPr>
            <w:r>
              <w:t>33</w:t>
            </w:r>
          </w:p>
        </w:tc>
        <w:tc>
          <w:tcPr>
            <w:tcW w:w="7458" w:type="dxa"/>
            <w:tcBorders>
              <w:left w:val="single" w:sz="8" w:space="0" w:color="auto"/>
              <w:bottom w:val="single" w:sz="8" w:space="0" w:color="auto"/>
              <w:right w:val="single" w:sz="8" w:space="0" w:color="auto"/>
            </w:tcBorders>
            <w:vAlign w:val="center"/>
          </w:tcPr>
          <w:p w14:paraId="4DC603A3" w14:textId="13F34B3C" w:rsidR="00041BBE" w:rsidRPr="00041BBE" w:rsidRDefault="00041BBE" w:rsidP="00064A84">
            <w:pPr>
              <w:bidi/>
              <w:jc w:val="lowKashida"/>
              <w:rPr>
                <w:rFonts w:asciiTheme="majorBidi" w:hAnsiTheme="majorBidi" w:cstheme="majorBidi"/>
              </w:rPr>
            </w:pPr>
            <w:r w:rsidRPr="00041BBE">
              <w:rPr>
                <w:rFonts w:asciiTheme="majorBidi" w:hAnsiTheme="majorBidi" w:cstheme="majorBidi"/>
              </w:rPr>
              <w:t>Epithelial tissues -2(</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4086621A" w14:textId="77777777" w:rsidR="00041BBE" w:rsidRPr="00DE07AD" w:rsidRDefault="00041BBE" w:rsidP="003B2E79">
            <w:pPr>
              <w:bidi/>
              <w:jc w:val="lowKashida"/>
              <w:rPr>
                <w:rFonts w:asciiTheme="majorBidi" w:hAnsiTheme="majorBidi" w:cstheme="majorBidi"/>
              </w:rPr>
            </w:pPr>
          </w:p>
        </w:tc>
      </w:tr>
      <w:tr w:rsidR="00041BBE" w:rsidRPr="005D2DDD" w14:paraId="3962D75E" w14:textId="77777777" w:rsidTr="003B2E79">
        <w:trPr>
          <w:jc w:val="center"/>
        </w:trPr>
        <w:tc>
          <w:tcPr>
            <w:tcW w:w="524" w:type="dxa"/>
            <w:tcBorders>
              <w:left w:val="single" w:sz="12" w:space="0" w:color="auto"/>
              <w:bottom w:val="single" w:sz="8" w:space="0" w:color="auto"/>
              <w:right w:val="single" w:sz="8" w:space="0" w:color="auto"/>
            </w:tcBorders>
            <w:vAlign w:val="center"/>
          </w:tcPr>
          <w:p w14:paraId="762FD6F3" w14:textId="6EDAC15C" w:rsidR="00041BBE" w:rsidRDefault="00041BBE" w:rsidP="001A287E">
            <w:pPr>
              <w:bidi/>
              <w:jc w:val="center"/>
            </w:pPr>
            <w:r>
              <w:t>34</w:t>
            </w:r>
          </w:p>
        </w:tc>
        <w:tc>
          <w:tcPr>
            <w:tcW w:w="7458" w:type="dxa"/>
            <w:tcBorders>
              <w:left w:val="single" w:sz="8" w:space="0" w:color="auto"/>
              <w:bottom w:val="single" w:sz="8" w:space="0" w:color="auto"/>
              <w:right w:val="single" w:sz="8" w:space="0" w:color="auto"/>
            </w:tcBorders>
            <w:vAlign w:val="center"/>
          </w:tcPr>
          <w:p w14:paraId="24562FE6" w14:textId="15BE917E" w:rsidR="00041BBE" w:rsidRPr="00041BBE" w:rsidRDefault="00041BBE" w:rsidP="00064A84">
            <w:pPr>
              <w:bidi/>
              <w:jc w:val="lowKashida"/>
              <w:rPr>
                <w:rFonts w:asciiTheme="majorBidi" w:hAnsiTheme="majorBidi" w:cstheme="majorBidi"/>
              </w:rPr>
            </w:pPr>
            <w:r w:rsidRPr="00041BBE">
              <w:rPr>
                <w:rFonts w:asciiTheme="majorBidi" w:hAnsiTheme="majorBidi" w:cstheme="majorBidi"/>
              </w:rPr>
              <w:t>Connective tissue cells (</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9785BB4" w14:textId="77777777" w:rsidR="00041BBE" w:rsidRPr="00DE07AD" w:rsidRDefault="00041BBE" w:rsidP="003B2E79">
            <w:pPr>
              <w:bidi/>
              <w:jc w:val="lowKashida"/>
              <w:rPr>
                <w:rFonts w:asciiTheme="majorBidi" w:hAnsiTheme="majorBidi" w:cstheme="majorBidi"/>
              </w:rPr>
            </w:pPr>
          </w:p>
        </w:tc>
      </w:tr>
      <w:tr w:rsidR="00041BBE" w:rsidRPr="005D2DDD" w14:paraId="6C26961E" w14:textId="77777777" w:rsidTr="003B2E79">
        <w:trPr>
          <w:jc w:val="center"/>
        </w:trPr>
        <w:tc>
          <w:tcPr>
            <w:tcW w:w="524" w:type="dxa"/>
            <w:tcBorders>
              <w:left w:val="single" w:sz="12" w:space="0" w:color="auto"/>
              <w:bottom w:val="single" w:sz="8" w:space="0" w:color="auto"/>
              <w:right w:val="single" w:sz="8" w:space="0" w:color="auto"/>
            </w:tcBorders>
            <w:vAlign w:val="center"/>
          </w:tcPr>
          <w:p w14:paraId="68CC633C" w14:textId="62FED726" w:rsidR="00041BBE" w:rsidRDefault="00041BBE" w:rsidP="001A287E">
            <w:pPr>
              <w:bidi/>
              <w:jc w:val="center"/>
            </w:pPr>
            <w:r>
              <w:t>35</w:t>
            </w:r>
          </w:p>
        </w:tc>
        <w:tc>
          <w:tcPr>
            <w:tcW w:w="7458" w:type="dxa"/>
            <w:tcBorders>
              <w:left w:val="single" w:sz="8" w:space="0" w:color="auto"/>
              <w:bottom w:val="single" w:sz="8" w:space="0" w:color="auto"/>
              <w:right w:val="single" w:sz="8" w:space="0" w:color="auto"/>
            </w:tcBorders>
            <w:vAlign w:val="center"/>
          </w:tcPr>
          <w:p w14:paraId="0407EC9C" w14:textId="6335B851" w:rsidR="00041BBE" w:rsidRPr="00041BBE" w:rsidRDefault="00041BBE" w:rsidP="00064A84">
            <w:pPr>
              <w:bidi/>
              <w:jc w:val="lowKashida"/>
              <w:rPr>
                <w:rFonts w:asciiTheme="majorBidi" w:hAnsiTheme="majorBidi" w:cstheme="majorBidi"/>
              </w:rPr>
            </w:pPr>
            <w:r>
              <w:rPr>
                <w:rFonts w:asciiTheme="majorBidi" w:hAnsiTheme="majorBidi" w:cstheme="majorBidi"/>
              </w:rPr>
              <w:t>Connective tissue proper (</w:t>
            </w:r>
            <w:proofErr w:type="spellStart"/>
            <w:r>
              <w:rPr>
                <w:rFonts w:asciiTheme="majorBidi" w:hAnsiTheme="majorBidi" w:cstheme="majorBidi"/>
              </w:rPr>
              <w:t>Hist</w:t>
            </w:r>
            <w:proofErr w:type="spellEnd"/>
            <w:r>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F0CE128" w14:textId="77777777" w:rsidR="00041BBE" w:rsidRPr="00DE07AD" w:rsidRDefault="00041BBE" w:rsidP="003B2E79">
            <w:pPr>
              <w:bidi/>
              <w:jc w:val="lowKashida"/>
              <w:rPr>
                <w:rFonts w:asciiTheme="majorBidi" w:hAnsiTheme="majorBidi" w:cstheme="majorBidi"/>
              </w:rPr>
            </w:pPr>
          </w:p>
        </w:tc>
      </w:tr>
      <w:tr w:rsidR="00041BBE" w:rsidRPr="005D2DDD" w14:paraId="764F806D" w14:textId="77777777" w:rsidTr="003B2E79">
        <w:trPr>
          <w:jc w:val="center"/>
        </w:trPr>
        <w:tc>
          <w:tcPr>
            <w:tcW w:w="524" w:type="dxa"/>
            <w:tcBorders>
              <w:left w:val="single" w:sz="12" w:space="0" w:color="auto"/>
              <w:bottom w:val="single" w:sz="8" w:space="0" w:color="auto"/>
              <w:right w:val="single" w:sz="8" w:space="0" w:color="auto"/>
            </w:tcBorders>
            <w:vAlign w:val="center"/>
          </w:tcPr>
          <w:p w14:paraId="7795E3F1" w14:textId="6590A8E4" w:rsidR="00041BBE" w:rsidRDefault="00041BBE" w:rsidP="001A287E">
            <w:pPr>
              <w:bidi/>
              <w:jc w:val="center"/>
            </w:pPr>
            <w:r>
              <w:t>36</w:t>
            </w:r>
          </w:p>
        </w:tc>
        <w:tc>
          <w:tcPr>
            <w:tcW w:w="7458" w:type="dxa"/>
            <w:tcBorders>
              <w:left w:val="single" w:sz="8" w:space="0" w:color="auto"/>
              <w:bottom w:val="single" w:sz="8" w:space="0" w:color="auto"/>
              <w:right w:val="single" w:sz="8" w:space="0" w:color="auto"/>
            </w:tcBorders>
            <w:vAlign w:val="center"/>
          </w:tcPr>
          <w:p w14:paraId="4C569F05" w14:textId="0752E482" w:rsidR="00041BBE" w:rsidRPr="00041BBE" w:rsidRDefault="00041BBE" w:rsidP="00064A84">
            <w:pPr>
              <w:bidi/>
              <w:jc w:val="lowKashida"/>
              <w:rPr>
                <w:rFonts w:asciiTheme="majorBidi" w:hAnsiTheme="majorBidi" w:cstheme="majorBidi"/>
              </w:rPr>
            </w:pPr>
            <w:r w:rsidRPr="00041BBE">
              <w:rPr>
                <w:rFonts w:asciiTheme="majorBidi" w:hAnsiTheme="majorBidi" w:cstheme="majorBidi"/>
              </w:rPr>
              <w:t>Cartilaginous tissues (</w:t>
            </w:r>
            <w:proofErr w:type="spellStart"/>
            <w:r w:rsidRPr="00041BBE">
              <w:rPr>
                <w:rFonts w:asciiTheme="majorBidi" w:hAnsiTheme="majorBidi" w:cstheme="majorBidi"/>
              </w:rPr>
              <w:t>Hist</w:t>
            </w:r>
            <w:proofErr w:type="spellEnd"/>
            <w:r w:rsidRPr="00041BBE">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21F5012" w14:textId="77777777" w:rsidR="00041BBE" w:rsidRPr="00DE07AD" w:rsidRDefault="00041BBE" w:rsidP="003B2E79">
            <w:pPr>
              <w:bidi/>
              <w:jc w:val="lowKashida"/>
              <w:rPr>
                <w:rFonts w:asciiTheme="majorBidi" w:hAnsiTheme="majorBidi" w:cstheme="majorBidi"/>
              </w:rPr>
            </w:pPr>
          </w:p>
        </w:tc>
      </w:tr>
      <w:tr w:rsidR="00041BBE" w:rsidRPr="005D2DDD" w14:paraId="21B6F51B" w14:textId="77777777" w:rsidTr="003B2E79">
        <w:trPr>
          <w:jc w:val="center"/>
        </w:trPr>
        <w:tc>
          <w:tcPr>
            <w:tcW w:w="524" w:type="dxa"/>
            <w:tcBorders>
              <w:left w:val="single" w:sz="12" w:space="0" w:color="auto"/>
              <w:bottom w:val="single" w:sz="8" w:space="0" w:color="auto"/>
              <w:right w:val="single" w:sz="8" w:space="0" w:color="auto"/>
            </w:tcBorders>
            <w:vAlign w:val="center"/>
          </w:tcPr>
          <w:p w14:paraId="357644A4" w14:textId="296225A1" w:rsidR="00041BBE" w:rsidRDefault="00825B31" w:rsidP="001A287E">
            <w:pPr>
              <w:bidi/>
              <w:jc w:val="center"/>
            </w:pPr>
            <w:r>
              <w:t>37</w:t>
            </w:r>
          </w:p>
        </w:tc>
        <w:tc>
          <w:tcPr>
            <w:tcW w:w="7458" w:type="dxa"/>
            <w:tcBorders>
              <w:left w:val="single" w:sz="8" w:space="0" w:color="auto"/>
              <w:bottom w:val="single" w:sz="8" w:space="0" w:color="auto"/>
              <w:right w:val="single" w:sz="8" w:space="0" w:color="auto"/>
            </w:tcBorders>
            <w:vAlign w:val="center"/>
          </w:tcPr>
          <w:p w14:paraId="15342145" w14:textId="061F6182" w:rsidR="00041BBE" w:rsidRPr="00041BBE" w:rsidRDefault="00825B31" w:rsidP="00064A84">
            <w:pPr>
              <w:bidi/>
              <w:jc w:val="lowKashida"/>
              <w:rPr>
                <w:rFonts w:asciiTheme="majorBidi" w:hAnsiTheme="majorBidi" w:cstheme="majorBidi"/>
              </w:rPr>
            </w:pPr>
            <w:r w:rsidRPr="00825B31">
              <w:rPr>
                <w:rFonts w:asciiTheme="majorBidi" w:hAnsiTheme="majorBidi" w:cstheme="majorBidi"/>
              </w:rPr>
              <w:t>Bone tissues (</w:t>
            </w:r>
            <w:proofErr w:type="spellStart"/>
            <w:r w:rsidRPr="00825B31">
              <w:rPr>
                <w:rFonts w:asciiTheme="majorBidi" w:hAnsiTheme="majorBidi" w:cstheme="majorBidi"/>
              </w:rPr>
              <w:t>Hist</w:t>
            </w:r>
            <w:proofErr w:type="spellEnd"/>
            <w:r w:rsidRPr="00825B31">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0BED17CE" w14:textId="77777777" w:rsidR="00041BBE" w:rsidRPr="00DE07AD" w:rsidRDefault="00041BBE" w:rsidP="003B2E79">
            <w:pPr>
              <w:bidi/>
              <w:jc w:val="lowKashida"/>
              <w:rPr>
                <w:rFonts w:asciiTheme="majorBidi" w:hAnsiTheme="majorBidi" w:cstheme="majorBidi"/>
              </w:rPr>
            </w:pPr>
          </w:p>
        </w:tc>
      </w:tr>
      <w:tr w:rsidR="00041BBE" w:rsidRPr="005D2DDD" w14:paraId="7C0FC338" w14:textId="77777777" w:rsidTr="003B2E79">
        <w:trPr>
          <w:jc w:val="center"/>
        </w:trPr>
        <w:tc>
          <w:tcPr>
            <w:tcW w:w="524" w:type="dxa"/>
            <w:tcBorders>
              <w:left w:val="single" w:sz="12" w:space="0" w:color="auto"/>
              <w:bottom w:val="single" w:sz="8" w:space="0" w:color="auto"/>
              <w:right w:val="single" w:sz="8" w:space="0" w:color="auto"/>
            </w:tcBorders>
            <w:vAlign w:val="center"/>
          </w:tcPr>
          <w:p w14:paraId="437ED264" w14:textId="354A6961" w:rsidR="00041BBE" w:rsidRDefault="00825B31" w:rsidP="001A287E">
            <w:pPr>
              <w:bidi/>
              <w:jc w:val="center"/>
            </w:pPr>
            <w:r>
              <w:t>38</w:t>
            </w:r>
          </w:p>
        </w:tc>
        <w:tc>
          <w:tcPr>
            <w:tcW w:w="7458" w:type="dxa"/>
            <w:tcBorders>
              <w:left w:val="single" w:sz="8" w:space="0" w:color="auto"/>
              <w:bottom w:val="single" w:sz="8" w:space="0" w:color="auto"/>
              <w:right w:val="single" w:sz="8" w:space="0" w:color="auto"/>
            </w:tcBorders>
            <w:vAlign w:val="center"/>
          </w:tcPr>
          <w:p w14:paraId="735A0EA2" w14:textId="333108C0" w:rsidR="00041BBE" w:rsidRPr="00041BBE" w:rsidRDefault="00825B31" w:rsidP="00064A84">
            <w:pPr>
              <w:bidi/>
              <w:jc w:val="lowKashida"/>
              <w:rPr>
                <w:rFonts w:asciiTheme="majorBidi" w:hAnsiTheme="majorBidi" w:cstheme="majorBidi"/>
              </w:rPr>
            </w:pPr>
            <w:r w:rsidRPr="00825B31">
              <w:rPr>
                <w:rFonts w:asciiTheme="majorBidi" w:hAnsiTheme="majorBidi" w:cstheme="majorBidi"/>
              </w:rPr>
              <w:t>Blood (</w:t>
            </w:r>
            <w:proofErr w:type="spellStart"/>
            <w:r w:rsidRPr="00825B31">
              <w:rPr>
                <w:rFonts w:asciiTheme="majorBidi" w:hAnsiTheme="majorBidi" w:cstheme="majorBidi"/>
              </w:rPr>
              <w:t>Hist</w:t>
            </w:r>
            <w:proofErr w:type="spellEnd"/>
            <w:r w:rsidRPr="00825B31">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60F0418E" w14:textId="77777777" w:rsidR="00041BBE" w:rsidRPr="00DE07AD" w:rsidRDefault="00041BBE" w:rsidP="003B2E79">
            <w:pPr>
              <w:bidi/>
              <w:jc w:val="lowKashida"/>
              <w:rPr>
                <w:rFonts w:asciiTheme="majorBidi" w:hAnsiTheme="majorBidi" w:cstheme="majorBidi"/>
              </w:rPr>
            </w:pPr>
          </w:p>
        </w:tc>
      </w:tr>
      <w:tr w:rsidR="00041BBE" w:rsidRPr="005D2DDD" w14:paraId="517F7A00" w14:textId="77777777" w:rsidTr="003B2E79">
        <w:trPr>
          <w:jc w:val="center"/>
        </w:trPr>
        <w:tc>
          <w:tcPr>
            <w:tcW w:w="524" w:type="dxa"/>
            <w:tcBorders>
              <w:left w:val="single" w:sz="12" w:space="0" w:color="auto"/>
              <w:bottom w:val="single" w:sz="8" w:space="0" w:color="auto"/>
              <w:right w:val="single" w:sz="8" w:space="0" w:color="auto"/>
            </w:tcBorders>
            <w:vAlign w:val="center"/>
          </w:tcPr>
          <w:p w14:paraId="7FAF4C14" w14:textId="033DBDCA" w:rsidR="00041BBE" w:rsidRDefault="00825B31" w:rsidP="00825B31">
            <w:pPr>
              <w:bidi/>
              <w:jc w:val="center"/>
            </w:pPr>
            <w:r>
              <w:t>39</w:t>
            </w:r>
          </w:p>
        </w:tc>
        <w:tc>
          <w:tcPr>
            <w:tcW w:w="7458" w:type="dxa"/>
            <w:tcBorders>
              <w:left w:val="single" w:sz="8" w:space="0" w:color="auto"/>
              <w:bottom w:val="single" w:sz="8" w:space="0" w:color="auto"/>
              <w:right w:val="single" w:sz="8" w:space="0" w:color="auto"/>
            </w:tcBorders>
            <w:vAlign w:val="center"/>
          </w:tcPr>
          <w:p w14:paraId="0306A669" w14:textId="79550955" w:rsidR="00041BBE" w:rsidRPr="00041BBE" w:rsidRDefault="00825B31" w:rsidP="00064A84">
            <w:pPr>
              <w:bidi/>
              <w:jc w:val="lowKashida"/>
              <w:rPr>
                <w:rFonts w:asciiTheme="majorBidi" w:hAnsiTheme="majorBidi" w:cstheme="majorBidi"/>
              </w:rPr>
            </w:pPr>
            <w:r w:rsidRPr="00825B31">
              <w:rPr>
                <w:rFonts w:asciiTheme="majorBidi" w:hAnsiTheme="majorBidi" w:cstheme="majorBidi"/>
              </w:rPr>
              <w:t>Muscular tissues (</w:t>
            </w:r>
            <w:proofErr w:type="spellStart"/>
            <w:r w:rsidRPr="00825B31">
              <w:rPr>
                <w:rFonts w:asciiTheme="majorBidi" w:hAnsiTheme="majorBidi" w:cstheme="majorBidi"/>
              </w:rPr>
              <w:t>Hist</w:t>
            </w:r>
            <w:proofErr w:type="spellEnd"/>
            <w:r w:rsidRPr="00825B31">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12AC976" w14:textId="77777777" w:rsidR="00041BBE" w:rsidRPr="00DE07AD" w:rsidRDefault="00041BBE" w:rsidP="003B2E79">
            <w:pPr>
              <w:bidi/>
              <w:jc w:val="lowKashida"/>
              <w:rPr>
                <w:rFonts w:asciiTheme="majorBidi" w:hAnsiTheme="majorBidi" w:cstheme="majorBidi"/>
              </w:rPr>
            </w:pPr>
          </w:p>
        </w:tc>
      </w:tr>
      <w:tr w:rsidR="00825B31" w:rsidRPr="005D2DDD" w14:paraId="71AE0515" w14:textId="77777777" w:rsidTr="003B2E79">
        <w:trPr>
          <w:jc w:val="center"/>
        </w:trPr>
        <w:tc>
          <w:tcPr>
            <w:tcW w:w="524" w:type="dxa"/>
            <w:tcBorders>
              <w:left w:val="single" w:sz="12" w:space="0" w:color="auto"/>
              <w:bottom w:val="single" w:sz="8" w:space="0" w:color="auto"/>
              <w:right w:val="single" w:sz="8" w:space="0" w:color="auto"/>
            </w:tcBorders>
            <w:vAlign w:val="center"/>
          </w:tcPr>
          <w:p w14:paraId="475A6A85" w14:textId="4457C7DB" w:rsidR="00825B31" w:rsidRDefault="00825B31" w:rsidP="00825B31">
            <w:pPr>
              <w:bidi/>
              <w:jc w:val="center"/>
            </w:pPr>
            <w:r>
              <w:t>40</w:t>
            </w:r>
          </w:p>
        </w:tc>
        <w:tc>
          <w:tcPr>
            <w:tcW w:w="7458" w:type="dxa"/>
            <w:tcBorders>
              <w:left w:val="single" w:sz="8" w:space="0" w:color="auto"/>
              <w:bottom w:val="single" w:sz="8" w:space="0" w:color="auto"/>
              <w:right w:val="single" w:sz="8" w:space="0" w:color="auto"/>
            </w:tcBorders>
            <w:vAlign w:val="center"/>
          </w:tcPr>
          <w:p w14:paraId="72B53EB0" w14:textId="42D04E01" w:rsidR="00825B31" w:rsidRPr="00825B31" w:rsidRDefault="00825B31" w:rsidP="00064A84">
            <w:pPr>
              <w:bidi/>
              <w:jc w:val="lowKashida"/>
              <w:rPr>
                <w:rFonts w:asciiTheme="majorBidi" w:hAnsiTheme="majorBidi" w:cstheme="majorBidi"/>
              </w:rPr>
            </w:pPr>
            <w:r w:rsidRPr="00825B31">
              <w:rPr>
                <w:rFonts w:asciiTheme="majorBidi" w:hAnsiTheme="majorBidi" w:cstheme="majorBidi"/>
              </w:rPr>
              <w:t>Nervous tissue (</w:t>
            </w:r>
            <w:proofErr w:type="spellStart"/>
            <w:r w:rsidRPr="00825B31">
              <w:rPr>
                <w:rFonts w:asciiTheme="majorBidi" w:hAnsiTheme="majorBidi" w:cstheme="majorBidi"/>
              </w:rPr>
              <w:t>Hist</w:t>
            </w:r>
            <w:proofErr w:type="spellEnd"/>
            <w:r w:rsidRPr="00825B31">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E32E5FE" w14:textId="77777777" w:rsidR="00825B31" w:rsidRPr="00DE07AD" w:rsidRDefault="00825B31" w:rsidP="003B2E79">
            <w:pPr>
              <w:bidi/>
              <w:jc w:val="lowKashida"/>
              <w:rPr>
                <w:rFonts w:asciiTheme="majorBidi" w:hAnsiTheme="majorBidi" w:cstheme="majorBidi"/>
              </w:rPr>
            </w:pPr>
          </w:p>
        </w:tc>
      </w:tr>
      <w:tr w:rsidR="00825B31" w:rsidRPr="005D2DDD" w14:paraId="555C2C48" w14:textId="77777777" w:rsidTr="003B2E79">
        <w:trPr>
          <w:jc w:val="center"/>
        </w:trPr>
        <w:tc>
          <w:tcPr>
            <w:tcW w:w="524" w:type="dxa"/>
            <w:tcBorders>
              <w:left w:val="single" w:sz="12" w:space="0" w:color="auto"/>
              <w:bottom w:val="single" w:sz="8" w:space="0" w:color="auto"/>
              <w:right w:val="single" w:sz="8" w:space="0" w:color="auto"/>
            </w:tcBorders>
            <w:vAlign w:val="center"/>
          </w:tcPr>
          <w:p w14:paraId="09C9C5E4" w14:textId="769AF2F3" w:rsidR="00825B31" w:rsidRDefault="00825B31" w:rsidP="00825B31">
            <w:pPr>
              <w:bidi/>
              <w:jc w:val="center"/>
            </w:pPr>
            <w:r>
              <w:t>41</w:t>
            </w:r>
          </w:p>
        </w:tc>
        <w:tc>
          <w:tcPr>
            <w:tcW w:w="7458" w:type="dxa"/>
            <w:tcBorders>
              <w:left w:val="single" w:sz="8" w:space="0" w:color="auto"/>
              <w:bottom w:val="single" w:sz="8" w:space="0" w:color="auto"/>
              <w:right w:val="single" w:sz="8" w:space="0" w:color="auto"/>
            </w:tcBorders>
            <w:vAlign w:val="center"/>
          </w:tcPr>
          <w:p w14:paraId="1CB98470" w14:textId="3535C4A6" w:rsidR="00825B31" w:rsidRPr="00825B31" w:rsidRDefault="00825B31" w:rsidP="00064A84">
            <w:pPr>
              <w:bidi/>
              <w:jc w:val="lowKashida"/>
              <w:rPr>
                <w:rFonts w:asciiTheme="majorBidi" w:hAnsiTheme="majorBidi" w:cstheme="majorBidi"/>
              </w:rPr>
            </w:pPr>
            <w:r w:rsidRPr="00825B31">
              <w:rPr>
                <w:rFonts w:asciiTheme="majorBidi" w:hAnsiTheme="majorBidi" w:cstheme="majorBidi"/>
              </w:rPr>
              <w:t>Light microscope parts and how to use light microscope (</w:t>
            </w:r>
            <w:proofErr w:type="spellStart"/>
            <w:r w:rsidRPr="00825B31">
              <w:rPr>
                <w:rFonts w:asciiTheme="majorBidi" w:hAnsiTheme="majorBidi" w:cstheme="majorBidi"/>
              </w:rPr>
              <w:t>Hist</w:t>
            </w:r>
            <w:proofErr w:type="spellEnd"/>
            <w:r w:rsidRPr="00825B31">
              <w:rPr>
                <w:rFonts w:asciiTheme="majorBidi" w:hAnsiTheme="majorBidi" w:cstheme="majorBidi"/>
              </w:rPr>
              <w:t>-Lab</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41A708A" w14:textId="77777777" w:rsidR="00825B31" w:rsidRPr="00DE07AD" w:rsidRDefault="00825B31" w:rsidP="003B2E79">
            <w:pPr>
              <w:bidi/>
              <w:jc w:val="lowKashida"/>
              <w:rPr>
                <w:rFonts w:asciiTheme="majorBidi" w:hAnsiTheme="majorBidi" w:cstheme="majorBidi"/>
              </w:rPr>
            </w:pPr>
          </w:p>
        </w:tc>
      </w:tr>
      <w:tr w:rsidR="00825B31" w:rsidRPr="005D2DDD" w14:paraId="6FB93BD3" w14:textId="77777777" w:rsidTr="003B2E79">
        <w:trPr>
          <w:jc w:val="center"/>
        </w:trPr>
        <w:tc>
          <w:tcPr>
            <w:tcW w:w="524" w:type="dxa"/>
            <w:tcBorders>
              <w:left w:val="single" w:sz="12" w:space="0" w:color="auto"/>
              <w:bottom w:val="single" w:sz="8" w:space="0" w:color="auto"/>
              <w:right w:val="single" w:sz="8" w:space="0" w:color="auto"/>
            </w:tcBorders>
            <w:vAlign w:val="center"/>
          </w:tcPr>
          <w:p w14:paraId="34BFF26C" w14:textId="31673EAD" w:rsidR="00825B31" w:rsidRDefault="00825B31" w:rsidP="00825B31">
            <w:pPr>
              <w:bidi/>
              <w:jc w:val="center"/>
            </w:pPr>
            <w:r>
              <w:t>42</w:t>
            </w:r>
          </w:p>
        </w:tc>
        <w:tc>
          <w:tcPr>
            <w:tcW w:w="7458" w:type="dxa"/>
            <w:tcBorders>
              <w:left w:val="single" w:sz="8" w:space="0" w:color="auto"/>
              <w:bottom w:val="single" w:sz="8" w:space="0" w:color="auto"/>
              <w:right w:val="single" w:sz="8" w:space="0" w:color="auto"/>
            </w:tcBorders>
            <w:vAlign w:val="center"/>
          </w:tcPr>
          <w:p w14:paraId="42C3DD1F" w14:textId="7770B301" w:rsidR="00825B31" w:rsidRPr="00825B31" w:rsidRDefault="00825B31" w:rsidP="00064A84">
            <w:pPr>
              <w:bidi/>
              <w:jc w:val="lowKashida"/>
              <w:rPr>
                <w:rFonts w:asciiTheme="majorBidi" w:hAnsiTheme="majorBidi" w:cstheme="majorBidi"/>
              </w:rPr>
            </w:pPr>
            <w:r w:rsidRPr="00825B31">
              <w:rPr>
                <w:rFonts w:asciiTheme="majorBidi" w:hAnsiTheme="majorBidi" w:cstheme="majorBidi"/>
              </w:rPr>
              <w:t>Epithelial tissue (</w:t>
            </w:r>
            <w:proofErr w:type="spellStart"/>
            <w:r w:rsidRPr="00825B31">
              <w:rPr>
                <w:rFonts w:asciiTheme="majorBidi" w:hAnsiTheme="majorBidi" w:cstheme="majorBidi"/>
              </w:rPr>
              <w:t>Hist</w:t>
            </w:r>
            <w:proofErr w:type="spellEnd"/>
            <w:r w:rsidRPr="00825B31">
              <w:rPr>
                <w:rFonts w:asciiTheme="majorBidi" w:hAnsiTheme="majorBidi" w:cstheme="majorBidi"/>
              </w:rPr>
              <w:t>-Lab</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6F06B777" w14:textId="77777777" w:rsidR="00825B31" w:rsidRPr="00DE07AD" w:rsidRDefault="00825B31" w:rsidP="003B2E79">
            <w:pPr>
              <w:bidi/>
              <w:jc w:val="lowKashida"/>
              <w:rPr>
                <w:rFonts w:asciiTheme="majorBidi" w:hAnsiTheme="majorBidi" w:cstheme="majorBidi"/>
              </w:rPr>
            </w:pPr>
          </w:p>
        </w:tc>
      </w:tr>
      <w:tr w:rsidR="00825B31" w:rsidRPr="005D2DDD" w14:paraId="590588A3" w14:textId="77777777" w:rsidTr="003B2E79">
        <w:trPr>
          <w:jc w:val="center"/>
        </w:trPr>
        <w:tc>
          <w:tcPr>
            <w:tcW w:w="524" w:type="dxa"/>
            <w:tcBorders>
              <w:left w:val="single" w:sz="12" w:space="0" w:color="auto"/>
              <w:bottom w:val="single" w:sz="8" w:space="0" w:color="auto"/>
              <w:right w:val="single" w:sz="8" w:space="0" w:color="auto"/>
            </w:tcBorders>
            <w:vAlign w:val="center"/>
          </w:tcPr>
          <w:p w14:paraId="62DAB1BC" w14:textId="60DC49FD" w:rsidR="00825B31" w:rsidRDefault="00825B31" w:rsidP="00825B31">
            <w:pPr>
              <w:bidi/>
              <w:jc w:val="center"/>
            </w:pPr>
            <w:r>
              <w:t>43</w:t>
            </w:r>
          </w:p>
        </w:tc>
        <w:tc>
          <w:tcPr>
            <w:tcW w:w="7458" w:type="dxa"/>
            <w:tcBorders>
              <w:left w:val="single" w:sz="8" w:space="0" w:color="auto"/>
              <w:bottom w:val="single" w:sz="8" w:space="0" w:color="auto"/>
              <w:right w:val="single" w:sz="8" w:space="0" w:color="auto"/>
            </w:tcBorders>
            <w:vAlign w:val="center"/>
          </w:tcPr>
          <w:p w14:paraId="7AE160B2" w14:textId="63904D0B" w:rsidR="00825B31" w:rsidRPr="00825B31" w:rsidRDefault="00825B31" w:rsidP="00064A84">
            <w:pPr>
              <w:bidi/>
              <w:jc w:val="lowKashida"/>
              <w:rPr>
                <w:rFonts w:asciiTheme="majorBidi" w:hAnsiTheme="majorBidi" w:cstheme="majorBidi"/>
              </w:rPr>
            </w:pPr>
            <w:r w:rsidRPr="00825B31">
              <w:rPr>
                <w:rFonts w:asciiTheme="majorBidi" w:hAnsiTheme="majorBidi" w:cstheme="majorBidi"/>
              </w:rPr>
              <w:t>Connective tissue proper (</w:t>
            </w:r>
            <w:proofErr w:type="spellStart"/>
            <w:r w:rsidRPr="00825B31">
              <w:rPr>
                <w:rFonts w:asciiTheme="majorBidi" w:hAnsiTheme="majorBidi" w:cstheme="majorBidi"/>
              </w:rPr>
              <w:t>Hist</w:t>
            </w:r>
            <w:proofErr w:type="spellEnd"/>
            <w:r w:rsidRPr="00825B31">
              <w:rPr>
                <w:rFonts w:asciiTheme="majorBidi" w:hAnsiTheme="majorBidi" w:cstheme="majorBidi"/>
              </w:rPr>
              <w:t>-Lab</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3477FFB" w14:textId="77777777" w:rsidR="00825B31" w:rsidRPr="00DE07AD" w:rsidRDefault="00825B31" w:rsidP="003B2E79">
            <w:pPr>
              <w:bidi/>
              <w:jc w:val="lowKashida"/>
              <w:rPr>
                <w:rFonts w:asciiTheme="majorBidi" w:hAnsiTheme="majorBidi" w:cstheme="majorBidi"/>
              </w:rPr>
            </w:pPr>
          </w:p>
        </w:tc>
      </w:tr>
      <w:tr w:rsidR="00825B31" w:rsidRPr="005D2DDD" w14:paraId="18C513E1" w14:textId="77777777" w:rsidTr="003B2E79">
        <w:trPr>
          <w:jc w:val="center"/>
        </w:trPr>
        <w:tc>
          <w:tcPr>
            <w:tcW w:w="524" w:type="dxa"/>
            <w:tcBorders>
              <w:left w:val="single" w:sz="12" w:space="0" w:color="auto"/>
              <w:bottom w:val="single" w:sz="8" w:space="0" w:color="auto"/>
              <w:right w:val="single" w:sz="8" w:space="0" w:color="auto"/>
            </w:tcBorders>
            <w:vAlign w:val="center"/>
          </w:tcPr>
          <w:p w14:paraId="0643877B" w14:textId="01F31E20" w:rsidR="00825B31" w:rsidRDefault="00825B31" w:rsidP="00825B31">
            <w:pPr>
              <w:bidi/>
              <w:jc w:val="center"/>
            </w:pPr>
            <w:r>
              <w:t>44</w:t>
            </w:r>
          </w:p>
        </w:tc>
        <w:tc>
          <w:tcPr>
            <w:tcW w:w="7458" w:type="dxa"/>
            <w:tcBorders>
              <w:left w:val="single" w:sz="8" w:space="0" w:color="auto"/>
              <w:bottom w:val="single" w:sz="8" w:space="0" w:color="auto"/>
              <w:right w:val="single" w:sz="8" w:space="0" w:color="auto"/>
            </w:tcBorders>
            <w:vAlign w:val="center"/>
          </w:tcPr>
          <w:p w14:paraId="67B129DC" w14:textId="0C80B626" w:rsidR="00825B31" w:rsidRPr="00825B31" w:rsidRDefault="00825B31" w:rsidP="00064A84">
            <w:pPr>
              <w:bidi/>
              <w:jc w:val="lowKashida"/>
              <w:rPr>
                <w:rFonts w:asciiTheme="majorBidi" w:hAnsiTheme="majorBidi" w:cstheme="majorBidi"/>
              </w:rPr>
            </w:pPr>
            <w:r w:rsidRPr="00825B31">
              <w:rPr>
                <w:rFonts w:asciiTheme="majorBidi" w:hAnsiTheme="majorBidi" w:cstheme="majorBidi"/>
              </w:rPr>
              <w:t>Skeletal connective tissues (cartilage &amp; bone tissues) (</w:t>
            </w:r>
            <w:proofErr w:type="spellStart"/>
            <w:r w:rsidRPr="00825B31">
              <w:rPr>
                <w:rFonts w:asciiTheme="majorBidi" w:hAnsiTheme="majorBidi" w:cstheme="majorBidi"/>
              </w:rPr>
              <w:t>Hist</w:t>
            </w:r>
            <w:proofErr w:type="spellEnd"/>
            <w:r w:rsidRPr="00825B31">
              <w:rPr>
                <w:rFonts w:asciiTheme="majorBidi" w:hAnsiTheme="majorBidi" w:cstheme="majorBidi"/>
              </w:rPr>
              <w:t>-Lab</w:t>
            </w:r>
            <w:r w:rsidR="006B2510">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29FD543" w14:textId="77777777" w:rsidR="00825B31" w:rsidRPr="00DE07AD" w:rsidRDefault="00825B31" w:rsidP="003B2E79">
            <w:pPr>
              <w:bidi/>
              <w:jc w:val="lowKashida"/>
              <w:rPr>
                <w:rFonts w:asciiTheme="majorBidi" w:hAnsiTheme="majorBidi" w:cstheme="majorBidi"/>
              </w:rPr>
            </w:pPr>
          </w:p>
        </w:tc>
      </w:tr>
      <w:tr w:rsidR="00825B31" w:rsidRPr="005D2DDD" w14:paraId="4FC6352F" w14:textId="77777777" w:rsidTr="003B2E79">
        <w:trPr>
          <w:jc w:val="center"/>
        </w:trPr>
        <w:tc>
          <w:tcPr>
            <w:tcW w:w="524" w:type="dxa"/>
            <w:tcBorders>
              <w:left w:val="single" w:sz="12" w:space="0" w:color="auto"/>
              <w:bottom w:val="single" w:sz="8" w:space="0" w:color="auto"/>
              <w:right w:val="single" w:sz="8" w:space="0" w:color="auto"/>
            </w:tcBorders>
            <w:vAlign w:val="center"/>
          </w:tcPr>
          <w:p w14:paraId="3B8DBA9B" w14:textId="66D76121" w:rsidR="00825B31" w:rsidRDefault="00825B31" w:rsidP="00825B31">
            <w:pPr>
              <w:bidi/>
              <w:jc w:val="center"/>
            </w:pPr>
            <w:r>
              <w:t>45</w:t>
            </w:r>
          </w:p>
        </w:tc>
        <w:tc>
          <w:tcPr>
            <w:tcW w:w="7458" w:type="dxa"/>
            <w:tcBorders>
              <w:left w:val="single" w:sz="8" w:space="0" w:color="auto"/>
              <w:bottom w:val="single" w:sz="8" w:space="0" w:color="auto"/>
              <w:right w:val="single" w:sz="8" w:space="0" w:color="auto"/>
            </w:tcBorders>
            <w:vAlign w:val="center"/>
          </w:tcPr>
          <w:p w14:paraId="473C8FE5" w14:textId="59DD58CD" w:rsidR="00825B31" w:rsidRPr="00825B31" w:rsidRDefault="006B2510" w:rsidP="00064A84">
            <w:pPr>
              <w:bidi/>
              <w:jc w:val="lowKashida"/>
              <w:rPr>
                <w:rFonts w:asciiTheme="majorBidi" w:hAnsiTheme="majorBidi" w:cstheme="majorBidi"/>
              </w:rPr>
            </w:pPr>
            <w:r>
              <w:rPr>
                <w:rFonts w:asciiTheme="majorBidi" w:hAnsiTheme="majorBidi" w:cstheme="majorBidi"/>
              </w:rPr>
              <w:t xml:space="preserve">Blood </w:t>
            </w:r>
            <w:proofErr w:type="spellStart"/>
            <w:r>
              <w:rPr>
                <w:rFonts w:asciiTheme="majorBidi" w:hAnsiTheme="majorBidi" w:cstheme="majorBidi"/>
              </w:rPr>
              <w:t>morpholog</w:t>
            </w:r>
            <w:proofErr w:type="spellEnd"/>
            <w:r w:rsidRPr="006B2510">
              <w:rPr>
                <w:rFonts w:asciiTheme="majorBidi" w:hAnsiTheme="majorBidi" w:cstheme="majorBidi"/>
              </w:rPr>
              <w:t xml:space="preserve"> (</w:t>
            </w:r>
            <w:proofErr w:type="spellStart"/>
            <w:r w:rsidRPr="006B2510">
              <w:rPr>
                <w:rFonts w:asciiTheme="majorBidi" w:hAnsiTheme="majorBidi" w:cstheme="majorBidi"/>
              </w:rPr>
              <w:t>Hist</w:t>
            </w:r>
            <w:proofErr w:type="spellEnd"/>
            <w:r w:rsidRPr="006B2510">
              <w:rPr>
                <w:rFonts w:asciiTheme="majorBidi" w:hAnsiTheme="majorBidi" w:cstheme="majorBidi"/>
              </w:rPr>
              <w:t>-Lab</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796917E2" w14:textId="77777777" w:rsidR="00825B31" w:rsidRPr="00DE07AD" w:rsidRDefault="00825B31" w:rsidP="003B2E79">
            <w:pPr>
              <w:bidi/>
              <w:jc w:val="lowKashida"/>
              <w:rPr>
                <w:rFonts w:asciiTheme="majorBidi" w:hAnsiTheme="majorBidi" w:cstheme="majorBidi"/>
              </w:rPr>
            </w:pPr>
          </w:p>
        </w:tc>
      </w:tr>
      <w:tr w:rsidR="006B2510" w:rsidRPr="005D2DDD" w14:paraId="729162D3"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8EF538" w14:textId="3D837B4B" w:rsidR="006B2510" w:rsidRDefault="006B2510" w:rsidP="00825B31">
            <w:pPr>
              <w:bidi/>
              <w:jc w:val="center"/>
            </w:pPr>
            <w:r>
              <w:t>46</w:t>
            </w:r>
          </w:p>
        </w:tc>
        <w:tc>
          <w:tcPr>
            <w:tcW w:w="7458" w:type="dxa"/>
            <w:tcBorders>
              <w:left w:val="single" w:sz="8" w:space="0" w:color="auto"/>
              <w:bottom w:val="single" w:sz="8" w:space="0" w:color="auto"/>
              <w:right w:val="single" w:sz="8" w:space="0" w:color="auto"/>
            </w:tcBorders>
            <w:vAlign w:val="center"/>
          </w:tcPr>
          <w:p w14:paraId="1E6229E8" w14:textId="02C481D6"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Muscular and nervous tissues (</w:t>
            </w:r>
            <w:proofErr w:type="spellStart"/>
            <w:r w:rsidRPr="006B2510">
              <w:rPr>
                <w:rFonts w:asciiTheme="majorBidi" w:hAnsiTheme="majorBidi" w:cstheme="majorBidi"/>
              </w:rPr>
              <w:t>Hist</w:t>
            </w:r>
            <w:proofErr w:type="spellEnd"/>
            <w:r w:rsidRPr="006B2510">
              <w:rPr>
                <w:rFonts w:asciiTheme="majorBidi" w:hAnsiTheme="majorBidi" w:cstheme="majorBidi"/>
              </w:rPr>
              <w:t>-Lab</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6EE647A" w14:textId="77777777" w:rsidR="006B2510" w:rsidRPr="00DE07AD" w:rsidRDefault="006B2510" w:rsidP="003B2E79">
            <w:pPr>
              <w:bidi/>
              <w:jc w:val="lowKashida"/>
              <w:rPr>
                <w:rFonts w:asciiTheme="majorBidi" w:hAnsiTheme="majorBidi" w:cstheme="majorBidi"/>
              </w:rPr>
            </w:pPr>
          </w:p>
        </w:tc>
      </w:tr>
      <w:tr w:rsidR="006B2510" w:rsidRPr="005D2DDD" w14:paraId="4241BDD4" w14:textId="77777777" w:rsidTr="003B2E79">
        <w:trPr>
          <w:jc w:val="center"/>
        </w:trPr>
        <w:tc>
          <w:tcPr>
            <w:tcW w:w="524" w:type="dxa"/>
            <w:tcBorders>
              <w:left w:val="single" w:sz="12" w:space="0" w:color="auto"/>
              <w:bottom w:val="single" w:sz="8" w:space="0" w:color="auto"/>
              <w:right w:val="single" w:sz="8" w:space="0" w:color="auto"/>
            </w:tcBorders>
            <w:vAlign w:val="center"/>
          </w:tcPr>
          <w:p w14:paraId="332737F9" w14:textId="781DB825" w:rsidR="006B2510" w:rsidRDefault="006B2510" w:rsidP="00825B31">
            <w:pPr>
              <w:bidi/>
              <w:jc w:val="center"/>
            </w:pPr>
            <w:r>
              <w:t>47</w:t>
            </w:r>
          </w:p>
        </w:tc>
        <w:tc>
          <w:tcPr>
            <w:tcW w:w="7458" w:type="dxa"/>
            <w:tcBorders>
              <w:left w:val="single" w:sz="8" w:space="0" w:color="auto"/>
              <w:bottom w:val="single" w:sz="8" w:space="0" w:color="auto"/>
              <w:right w:val="single" w:sz="8" w:space="0" w:color="auto"/>
            </w:tcBorders>
            <w:vAlign w:val="center"/>
          </w:tcPr>
          <w:p w14:paraId="029B129B" w14:textId="5309C7D6"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Organization of human body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225768D" w14:textId="77777777" w:rsidR="006B2510" w:rsidRPr="00DE07AD" w:rsidRDefault="006B2510" w:rsidP="003B2E79">
            <w:pPr>
              <w:bidi/>
              <w:jc w:val="lowKashida"/>
              <w:rPr>
                <w:rFonts w:asciiTheme="majorBidi" w:hAnsiTheme="majorBidi" w:cstheme="majorBidi"/>
              </w:rPr>
            </w:pPr>
          </w:p>
        </w:tc>
      </w:tr>
      <w:tr w:rsidR="006B2510" w:rsidRPr="005D2DDD" w14:paraId="54403022" w14:textId="77777777" w:rsidTr="003B2E79">
        <w:trPr>
          <w:jc w:val="center"/>
        </w:trPr>
        <w:tc>
          <w:tcPr>
            <w:tcW w:w="524" w:type="dxa"/>
            <w:tcBorders>
              <w:left w:val="single" w:sz="12" w:space="0" w:color="auto"/>
              <w:bottom w:val="single" w:sz="8" w:space="0" w:color="auto"/>
              <w:right w:val="single" w:sz="8" w:space="0" w:color="auto"/>
            </w:tcBorders>
            <w:vAlign w:val="center"/>
          </w:tcPr>
          <w:p w14:paraId="346B1F6F" w14:textId="272E63B8" w:rsidR="006B2510" w:rsidRDefault="006B2510" w:rsidP="00825B31">
            <w:pPr>
              <w:bidi/>
              <w:jc w:val="center"/>
            </w:pPr>
            <w:r>
              <w:t>48</w:t>
            </w:r>
          </w:p>
        </w:tc>
        <w:tc>
          <w:tcPr>
            <w:tcW w:w="7458" w:type="dxa"/>
            <w:tcBorders>
              <w:left w:val="single" w:sz="8" w:space="0" w:color="auto"/>
              <w:bottom w:val="single" w:sz="8" w:space="0" w:color="auto"/>
              <w:right w:val="single" w:sz="8" w:space="0" w:color="auto"/>
            </w:tcBorders>
            <w:vAlign w:val="center"/>
          </w:tcPr>
          <w:p w14:paraId="0CA1C682" w14:textId="7779B6FC"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blood and immune system-1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5493342" w14:textId="77777777" w:rsidR="006B2510" w:rsidRPr="00DE07AD" w:rsidRDefault="006B2510" w:rsidP="003B2E79">
            <w:pPr>
              <w:bidi/>
              <w:jc w:val="lowKashida"/>
              <w:rPr>
                <w:rFonts w:asciiTheme="majorBidi" w:hAnsiTheme="majorBidi" w:cstheme="majorBidi"/>
              </w:rPr>
            </w:pPr>
          </w:p>
        </w:tc>
      </w:tr>
      <w:tr w:rsidR="006B2510" w:rsidRPr="005D2DDD" w14:paraId="16CE85A0" w14:textId="77777777" w:rsidTr="003B2E79">
        <w:trPr>
          <w:jc w:val="center"/>
        </w:trPr>
        <w:tc>
          <w:tcPr>
            <w:tcW w:w="524" w:type="dxa"/>
            <w:tcBorders>
              <w:left w:val="single" w:sz="12" w:space="0" w:color="auto"/>
              <w:bottom w:val="single" w:sz="8" w:space="0" w:color="auto"/>
              <w:right w:val="single" w:sz="8" w:space="0" w:color="auto"/>
            </w:tcBorders>
            <w:vAlign w:val="center"/>
          </w:tcPr>
          <w:p w14:paraId="6FD2CD81" w14:textId="5E5D1E91" w:rsidR="006B2510" w:rsidRDefault="006B2510" w:rsidP="00825B31">
            <w:pPr>
              <w:bidi/>
              <w:jc w:val="center"/>
            </w:pPr>
            <w:r>
              <w:t>49</w:t>
            </w:r>
          </w:p>
        </w:tc>
        <w:tc>
          <w:tcPr>
            <w:tcW w:w="7458" w:type="dxa"/>
            <w:tcBorders>
              <w:left w:val="single" w:sz="8" w:space="0" w:color="auto"/>
              <w:bottom w:val="single" w:sz="8" w:space="0" w:color="auto"/>
              <w:right w:val="single" w:sz="8" w:space="0" w:color="auto"/>
            </w:tcBorders>
            <w:vAlign w:val="center"/>
          </w:tcPr>
          <w:p w14:paraId="0522B651" w14:textId="70EC4C78"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blood and immune system-2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1FB8FCFF" w14:textId="77777777" w:rsidR="006B2510" w:rsidRPr="00DE07AD" w:rsidRDefault="006B2510" w:rsidP="003B2E79">
            <w:pPr>
              <w:bidi/>
              <w:jc w:val="lowKashida"/>
              <w:rPr>
                <w:rFonts w:asciiTheme="majorBidi" w:hAnsiTheme="majorBidi" w:cstheme="majorBidi"/>
              </w:rPr>
            </w:pPr>
          </w:p>
        </w:tc>
      </w:tr>
      <w:tr w:rsidR="006B2510" w:rsidRPr="005D2DDD" w14:paraId="310C77A6" w14:textId="77777777" w:rsidTr="003B2E79">
        <w:trPr>
          <w:jc w:val="center"/>
        </w:trPr>
        <w:tc>
          <w:tcPr>
            <w:tcW w:w="524" w:type="dxa"/>
            <w:tcBorders>
              <w:left w:val="single" w:sz="12" w:space="0" w:color="auto"/>
              <w:bottom w:val="single" w:sz="8" w:space="0" w:color="auto"/>
              <w:right w:val="single" w:sz="8" w:space="0" w:color="auto"/>
            </w:tcBorders>
            <w:vAlign w:val="center"/>
          </w:tcPr>
          <w:p w14:paraId="36968CC2" w14:textId="356A9411" w:rsidR="006B2510" w:rsidRDefault="006B2510" w:rsidP="00825B31">
            <w:pPr>
              <w:bidi/>
              <w:jc w:val="center"/>
            </w:pPr>
            <w:r>
              <w:t>50</w:t>
            </w:r>
          </w:p>
        </w:tc>
        <w:tc>
          <w:tcPr>
            <w:tcW w:w="7458" w:type="dxa"/>
            <w:tcBorders>
              <w:left w:val="single" w:sz="8" w:space="0" w:color="auto"/>
              <w:bottom w:val="single" w:sz="8" w:space="0" w:color="auto"/>
              <w:right w:val="single" w:sz="8" w:space="0" w:color="auto"/>
            </w:tcBorders>
            <w:vAlign w:val="center"/>
          </w:tcPr>
          <w:p w14:paraId="48A2B3A3" w14:textId="294D820D"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the musculoskeletal system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4D240CB" w14:textId="77777777" w:rsidR="006B2510" w:rsidRPr="00DE07AD" w:rsidRDefault="006B2510" w:rsidP="003B2E79">
            <w:pPr>
              <w:bidi/>
              <w:jc w:val="lowKashida"/>
              <w:rPr>
                <w:rFonts w:asciiTheme="majorBidi" w:hAnsiTheme="majorBidi" w:cstheme="majorBidi"/>
              </w:rPr>
            </w:pPr>
          </w:p>
        </w:tc>
      </w:tr>
      <w:tr w:rsidR="006B2510" w:rsidRPr="005D2DDD" w14:paraId="04CCC904" w14:textId="77777777" w:rsidTr="003B2E79">
        <w:trPr>
          <w:jc w:val="center"/>
        </w:trPr>
        <w:tc>
          <w:tcPr>
            <w:tcW w:w="524" w:type="dxa"/>
            <w:tcBorders>
              <w:left w:val="single" w:sz="12" w:space="0" w:color="auto"/>
              <w:bottom w:val="single" w:sz="8" w:space="0" w:color="auto"/>
              <w:right w:val="single" w:sz="8" w:space="0" w:color="auto"/>
            </w:tcBorders>
            <w:vAlign w:val="center"/>
          </w:tcPr>
          <w:p w14:paraId="72303D86" w14:textId="54BF1F86" w:rsidR="006B2510" w:rsidRDefault="006B2510" w:rsidP="00825B31">
            <w:pPr>
              <w:bidi/>
              <w:jc w:val="center"/>
            </w:pPr>
            <w:r>
              <w:t>51</w:t>
            </w:r>
          </w:p>
        </w:tc>
        <w:tc>
          <w:tcPr>
            <w:tcW w:w="7458" w:type="dxa"/>
            <w:tcBorders>
              <w:left w:val="single" w:sz="8" w:space="0" w:color="auto"/>
              <w:bottom w:val="single" w:sz="8" w:space="0" w:color="auto"/>
              <w:right w:val="single" w:sz="8" w:space="0" w:color="auto"/>
            </w:tcBorders>
            <w:vAlign w:val="center"/>
          </w:tcPr>
          <w:p w14:paraId="3FB52C46" w14:textId="14187CB1"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the cardiovascular system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470572B" w14:textId="77777777" w:rsidR="006B2510" w:rsidRPr="00DE07AD" w:rsidRDefault="006B2510" w:rsidP="003B2E79">
            <w:pPr>
              <w:bidi/>
              <w:jc w:val="lowKashida"/>
              <w:rPr>
                <w:rFonts w:asciiTheme="majorBidi" w:hAnsiTheme="majorBidi" w:cstheme="majorBidi"/>
              </w:rPr>
            </w:pPr>
          </w:p>
        </w:tc>
      </w:tr>
      <w:tr w:rsidR="006B2510" w:rsidRPr="005D2DDD" w14:paraId="3C59DC16" w14:textId="77777777" w:rsidTr="003B2E79">
        <w:trPr>
          <w:jc w:val="center"/>
        </w:trPr>
        <w:tc>
          <w:tcPr>
            <w:tcW w:w="524" w:type="dxa"/>
            <w:tcBorders>
              <w:left w:val="single" w:sz="12" w:space="0" w:color="auto"/>
              <w:bottom w:val="single" w:sz="8" w:space="0" w:color="auto"/>
              <w:right w:val="single" w:sz="8" w:space="0" w:color="auto"/>
            </w:tcBorders>
            <w:vAlign w:val="center"/>
          </w:tcPr>
          <w:p w14:paraId="692B4F04" w14:textId="43293F3B" w:rsidR="006B2510" w:rsidRDefault="006B2510" w:rsidP="00825B31">
            <w:pPr>
              <w:bidi/>
              <w:jc w:val="center"/>
            </w:pPr>
            <w:r>
              <w:t>52</w:t>
            </w:r>
          </w:p>
        </w:tc>
        <w:tc>
          <w:tcPr>
            <w:tcW w:w="7458" w:type="dxa"/>
            <w:tcBorders>
              <w:left w:val="single" w:sz="8" w:space="0" w:color="auto"/>
              <w:bottom w:val="single" w:sz="8" w:space="0" w:color="auto"/>
              <w:right w:val="single" w:sz="8" w:space="0" w:color="auto"/>
            </w:tcBorders>
            <w:vAlign w:val="center"/>
          </w:tcPr>
          <w:p w14:paraId="3D83422A" w14:textId="13123D65"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the respiratory system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6F8E2CCE" w14:textId="77777777" w:rsidR="006B2510" w:rsidRPr="00DE07AD" w:rsidRDefault="006B2510" w:rsidP="003B2E79">
            <w:pPr>
              <w:bidi/>
              <w:jc w:val="lowKashida"/>
              <w:rPr>
                <w:rFonts w:asciiTheme="majorBidi" w:hAnsiTheme="majorBidi" w:cstheme="majorBidi"/>
              </w:rPr>
            </w:pPr>
          </w:p>
        </w:tc>
      </w:tr>
      <w:tr w:rsidR="006B2510" w:rsidRPr="005D2DDD" w14:paraId="2AB81BAB" w14:textId="77777777" w:rsidTr="003B2E79">
        <w:trPr>
          <w:jc w:val="center"/>
        </w:trPr>
        <w:tc>
          <w:tcPr>
            <w:tcW w:w="524" w:type="dxa"/>
            <w:tcBorders>
              <w:left w:val="single" w:sz="12" w:space="0" w:color="auto"/>
              <w:bottom w:val="single" w:sz="8" w:space="0" w:color="auto"/>
              <w:right w:val="single" w:sz="8" w:space="0" w:color="auto"/>
            </w:tcBorders>
            <w:vAlign w:val="center"/>
          </w:tcPr>
          <w:p w14:paraId="5F6BD93F" w14:textId="4A6DAC2F" w:rsidR="006B2510" w:rsidRDefault="006B2510" w:rsidP="00825B31">
            <w:pPr>
              <w:bidi/>
              <w:jc w:val="center"/>
            </w:pPr>
            <w:r>
              <w:t>53</w:t>
            </w:r>
          </w:p>
        </w:tc>
        <w:tc>
          <w:tcPr>
            <w:tcW w:w="7458" w:type="dxa"/>
            <w:tcBorders>
              <w:left w:val="single" w:sz="8" w:space="0" w:color="auto"/>
              <w:bottom w:val="single" w:sz="8" w:space="0" w:color="auto"/>
              <w:right w:val="single" w:sz="8" w:space="0" w:color="auto"/>
            </w:tcBorders>
            <w:vAlign w:val="center"/>
          </w:tcPr>
          <w:p w14:paraId="477A281E" w14:textId="5A5959B6"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the gastrointestinal system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461E5C2" w14:textId="77777777" w:rsidR="006B2510" w:rsidRPr="00DE07AD" w:rsidRDefault="006B2510" w:rsidP="003B2E79">
            <w:pPr>
              <w:bidi/>
              <w:jc w:val="lowKashida"/>
              <w:rPr>
                <w:rFonts w:asciiTheme="majorBidi" w:hAnsiTheme="majorBidi" w:cstheme="majorBidi"/>
              </w:rPr>
            </w:pPr>
          </w:p>
        </w:tc>
      </w:tr>
      <w:tr w:rsidR="006B2510" w:rsidRPr="005D2DDD" w14:paraId="60E16EFB" w14:textId="77777777" w:rsidTr="003B2E79">
        <w:trPr>
          <w:jc w:val="center"/>
        </w:trPr>
        <w:tc>
          <w:tcPr>
            <w:tcW w:w="524" w:type="dxa"/>
            <w:tcBorders>
              <w:left w:val="single" w:sz="12" w:space="0" w:color="auto"/>
              <w:bottom w:val="single" w:sz="8" w:space="0" w:color="auto"/>
              <w:right w:val="single" w:sz="8" w:space="0" w:color="auto"/>
            </w:tcBorders>
            <w:vAlign w:val="center"/>
          </w:tcPr>
          <w:p w14:paraId="6D403294" w14:textId="6C7371FF" w:rsidR="006B2510" w:rsidRDefault="006B2510" w:rsidP="00825B31">
            <w:pPr>
              <w:bidi/>
              <w:jc w:val="center"/>
            </w:pPr>
            <w:r>
              <w:t>54</w:t>
            </w:r>
          </w:p>
        </w:tc>
        <w:tc>
          <w:tcPr>
            <w:tcW w:w="7458" w:type="dxa"/>
            <w:tcBorders>
              <w:left w:val="single" w:sz="8" w:space="0" w:color="auto"/>
              <w:bottom w:val="single" w:sz="8" w:space="0" w:color="auto"/>
              <w:right w:val="single" w:sz="8" w:space="0" w:color="auto"/>
            </w:tcBorders>
            <w:vAlign w:val="center"/>
          </w:tcPr>
          <w:p w14:paraId="52E13EF1" w14:textId="10023621" w:rsidR="006B2510" w:rsidRPr="006B2510" w:rsidRDefault="006B2510" w:rsidP="00064A84">
            <w:pPr>
              <w:bidi/>
              <w:jc w:val="lowKashida"/>
              <w:rPr>
                <w:rFonts w:asciiTheme="majorBidi" w:hAnsiTheme="majorBidi" w:cstheme="majorBidi"/>
              </w:rPr>
            </w:pPr>
            <w:r w:rsidRPr="006B2510">
              <w:rPr>
                <w:rFonts w:asciiTheme="majorBidi" w:hAnsiTheme="majorBidi" w:cstheme="majorBidi"/>
              </w:rPr>
              <w:t>Outlines on functions of the urinary system (</w:t>
            </w:r>
            <w:proofErr w:type="spellStart"/>
            <w:r w:rsidRPr="006B2510">
              <w:rPr>
                <w:rFonts w:asciiTheme="majorBidi" w:hAnsiTheme="majorBidi" w:cstheme="majorBidi"/>
              </w:rPr>
              <w:t>Phys</w:t>
            </w:r>
            <w:proofErr w:type="spellEnd"/>
            <w:r w:rsidRPr="006B2510">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638820A" w14:textId="77777777" w:rsidR="006B2510" w:rsidRPr="00DE07AD" w:rsidRDefault="006B2510" w:rsidP="003B2E79">
            <w:pPr>
              <w:bidi/>
              <w:jc w:val="lowKashida"/>
              <w:rPr>
                <w:rFonts w:asciiTheme="majorBidi" w:hAnsiTheme="majorBidi" w:cstheme="majorBidi"/>
              </w:rPr>
            </w:pPr>
          </w:p>
        </w:tc>
      </w:tr>
      <w:tr w:rsidR="006B2510" w:rsidRPr="005D2DDD" w14:paraId="3BA1A7EE" w14:textId="77777777" w:rsidTr="003B2E79">
        <w:trPr>
          <w:jc w:val="center"/>
        </w:trPr>
        <w:tc>
          <w:tcPr>
            <w:tcW w:w="524" w:type="dxa"/>
            <w:tcBorders>
              <w:left w:val="single" w:sz="12" w:space="0" w:color="auto"/>
              <w:bottom w:val="single" w:sz="8" w:space="0" w:color="auto"/>
              <w:right w:val="single" w:sz="8" w:space="0" w:color="auto"/>
            </w:tcBorders>
            <w:vAlign w:val="center"/>
          </w:tcPr>
          <w:p w14:paraId="6279AEC8" w14:textId="23E92532" w:rsidR="006B2510" w:rsidRDefault="006B2510" w:rsidP="00825B31">
            <w:pPr>
              <w:bidi/>
              <w:jc w:val="center"/>
            </w:pPr>
            <w:r>
              <w:t>55</w:t>
            </w:r>
          </w:p>
        </w:tc>
        <w:tc>
          <w:tcPr>
            <w:tcW w:w="7458" w:type="dxa"/>
            <w:tcBorders>
              <w:left w:val="single" w:sz="8" w:space="0" w:color="auto"/>
              <w:bottom w:val="single" w:sz="8" w:space="0" w:color="auto"/>
              <w:right w:val="single" w:sz="8" w:space="0" w:color="auto"/>
            </w:tcBorders>
            <w:vAlign w:val="center"/>
          </w:tcPr>
          <w:p w14:paraId="71331096" w14:textId="23CAD761" w:rsidR="006B2510" w:rsidRPr="006B2510" w:rsidRDefault="00586E9D" w:rsidP="00064A84">
            <w:pPr>
              <w:bidi/>
              <w:jc w:val="lowKashida"/>
              <w:rPr>
                <w:rFonts w:asciiTheme="majorBidi" w:hAnsiTheme="majorBidi" w:cstheme="majorBidi"/>
              </w:rPr>
            </w:pPr>
            <w:r w:rsidRPr="00586E9D">
              <w:rPr>
                <w:rFonts w:asciiTheme="majorBidi" w:hAnsiTheme="majorBidi" w:cstheme="majorBidi"/>
              </w:rPr>
              <w:t>Outlines on functions of the reproductive system (</w:t>
            </w:r>
            <w:proofErr w:type="spellStart"/>
            <w:r w:rsidRPr="00586E9D">
              <w:rPr>
                <w:rFonts w:asciiTheme="majorBidi" w:hAnsiTheme="majorBidi" w:cstheme="majorBidi"/>
              </w:rPr>
              <w:t>Phys</w:t>
            </w:r>
            <w:proofErr w:type="spellEnd"/>
            <w:r w:rsidRPr="00586E9D">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4F1033D7" w14:textId="77777777" w:rsidR="006B2510" w:rsidRPr="00DE07AD" w:rsidRDefault="006B2510" w:rsidP="003B2E79">
            <w:pPr>
              <w:bidi/>
              <w:jc w:val="lowKashida"/>
              <w:rPr>
                <w:rFonts w:asciiTheme="majorBidi" w:hAnsiTheme="majorBidi" w:cstheme="majorBidi"/>
              </w:rPr>
            </w:pPr>
          </w:p>
        </w:tc>
      </w:tr>
      <w:tr w:rsidR="006B2510" w:rsidRPr="005D2DDD" w14:paraId="7BA37FE0" w14:textId="77777777" w:rsidTr="003B2E79">
        <w:trPr>
          <w:jc w:val="center"/>
        </w:trPr>
        <w:tc>
          <w:tcPr>
            <w:tcW w:w="524" w:type="dxa"/>
            <w:tcBorders>
              <w:left w:val="single" w:sz="12" w:space="0" w:color="auto"/>
              <w:bottom w:val="single" w:sz="8" w:space="0" w:color="auto"/>
              <w:right w:val="single" w:sz="8" w:space="0" w:color="auto"/>
            </w:tcBorders>
            <w:vAlign w:val="center"/>
          </w:tcPr>
          <w:p w14:paraId="48B3CC11" w14:textId="4244B5D2" w:rsidR="006B2510" w:rsidRDefault="006B2510" w:rsidP="00825B31">
            <w:pPr>
              <w:bidi/>
              <w:jc w:val="center"/>
            </w:pPr>
            <w:r>
              <w:t>56</w:t>
            </w:r>
          </w:p>
        </w:tc>
        <w:tc>
          <w:tcPr>
            <w:tcW w:w="7458" w:type="dxa"/>
            <w:tcBorders>
              <w:left w:val="single" w:sz="8" w:space="0" w:color="auto"/>
              <w:bottom w:val="single" w:sz="8" w:space="0" w:color="auto"/>
              <w:right w:val="single" w:sz="8" w:space="0" w:color="auto"/>
            </w:tcBorders>
            <w:vAlign w:val="center"/>
          </w:tcPr>
          <w:p w14:paraId="34A88A55" w14:textId="263CDED9" w:rsidR="006B2510" w:rsidRPr="006B2510" w:rsidRDefault="00586E9D" w:rsidP="00064A84">
            <w:pPr>
              <w:bidi/>
              <w:jc w:val="lowKashida"/>
              <w:rPr>
                <w:rFonts w:asciiTheme="majorBidi" w:hAnsiTheme="majorBidi" w:cstheme="majorBidi"/>
              </w:rPr>
            </w:pPr>
            <w:r w:rsidRPr="00586E9D">
              <w:rPr>
                <w:rFonts w:asciiTheme="majorBidi" w:hAnsiTheme="majorBidi" w:cstheme="majorBidi"/>
              </w:rPr>
              <w:t>Outlines on functions of the endocrine system (</w:t>
            </w:r>
            <w:proofErr w:type="spellStart"/>
            <w:r w:rsidRPr="00586E9D">
              <w:rPr>
                <w:rFonts w:asciiTheme="majorBidi" w:hAnsiTheme="majorBidi" w:cstheme="majorBidi"/>
              </w:rPr>
              <w:t>Phys</w:t>
            </w:r>
            <w:proofErr w:type="spellEnd"/>
            <w:r w:rsidRPr="00586E9D">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40CFB6C5" w14:textId="77777777" w:rsidR="006B2510" w:rsidRPr="00DE07AD" w:rsidRDefault="006B2510" w:rsidP="003B2E79">
            <w:pPr>
              <w:bidi/>
              <w:jc w:val="lowKashida"/>
              <w:rPr>
                <w:rFonts w:asciiTheme="majorBidi" w:hAnsiTheme="majorBidi" w:cstheme="majorBidi"/>
              </w:rPr>
            </w:pPr>
          </w:p>
        </w:tc>
      </w:tr>
      <w:tr w:rsidR="006B2510" w:rsidRPr="005D2DDD" w14:paraId="1D74CCEB" w14:textId="77777777" w:rsidTr="003B2E79">
        <w:trPr>
          <w:jc w:val="center"/>
        </w:trPr>
        <w:tc>
          <w:tcPr>
            <w:tcW w:w="524" w:type="dxa"/>
            <w:tcBorders>
              <w:left w:val="single" w:sz="12" w:space="0" w:color="auto"/>
              <w:bottom w:val="single" w:sz="8" w:space="0" w:color="auto"/>
              <w:right w:val="single" w:sz="8" w:space="0" w:color="auto"/>
            </w:tcBorders>
            <w:vAlign w:val="center"/>
          </w:tcPr>
          <w:p w14:paraId="7F24710C" w14:textId="2BF1131F" w:rsidR="006B2510" w:rsidRDefault="006B2510" w:rsidP="00825B31">
            <w:pPr>
              <w:bidi/>
              <w:jc w:val="center"/>
            </w:pPr>
            <w:r>
              <w:t>57</w:t>
            </w:r>
          </w:p>
        </w:tc>
        <w:tc>
          <w:tcPr>
            <w:tcW w:w="7458" w:type="dxa"/>
            <w:tcBorders>
              <w:left w:val="single" w:sz="8" w:space="0" w:color="auto"/>
              <w:bottom w:val="single" w:sz="8" w:space="0" w:color="auto"/>
              <w:right w:val="single" w:sz="8" w:space="0" w:color="auto"/>
            </w:tcBorders>
            <w:vAlign w:val="center"/>
          </w:tcPr>
          <w:p w14:paraId="3411DEE2" w14:textId="0BD22EE6" w:rsidR="006B2510" w:rsidRPr="006B2510" w:rsidRDefault="00586E9D" w:rsidP="00064A84">
            <w:pPr>
              <w:bidi/>
              <w:jc w:val="lowKashida"/>
              <w:rPr>
                <w:rFonts w:asciiTheme="majorBidi" w:hAnsiTheme="majorBidi" w:cstheme="majorBidi"/>
              </w:rPr>
            </w:pPr>
            <w:r w:rsidRPr="00586E9D">
              <w:rPr>
                <w:rFonts w:asciiTheme="majorBidi" w:hAnsiTheme="majorBidi" w:cstheme="majorBidi"/>
              </w:rPr>
              <w:t>Outlines on functions of the nervous system-1 (</w:t>
            </w:r>
            <w:proofErr w:type="spellStart"/>
            <w:r w:rsidRPr="00586E9D">
              <w:rPr>
                <w:rFonts w:asciiTheme="majorBidi" w:hAnsiTheme="majorBidi" w:cstheme="majorBidi"/>
              </w:rPr>
              <w:t>Phys</w:t>
            </w:r>
            <w:proofErr w:type="spellEnd"/>
            <w:r w:rsidRPr="00586E9D">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CA051F4" w14:textId="77777777" w:rsidR="006B2510" w:rsidRPr="00DE07AD" w:rsidRDefault="006B2510" w:rsidP="003B2E79">
            <w:pPr>
              <w:bidi/>
              <w:jc w:val="lowKashida"/>
              <w:rPr>
                <w:rFonts w:asciiTheme="majorBidi" w:hAnsiTheme="majorBidi" w:cstheme="majorBidi"/>
              </w:rPr>
            </w:pPr>
          </w:p>
        </w:tc>
      </w:tr>
      <w:tr w:rsidR="006B2510" w:rsidRPr="005D2DDD" w14:paraId="6BE29156" w14:textId="77777777" w:rsidTr="003B2E79">
        <w:trPr>
          <w:jc w:val="center"/>
        </w:trPr>
        <w:tc>
          <w:tcPr>
            <w:tcW w:w="524" w:type="dxa"/>
            <w:tcBorders>
              <w:left w:val="single" w:sz="12" w:space="0" w:color="auto"/>
              <w:bottom w:val="single" w:sz="8" w:space="0" w:color="auto"/>
              <w:right w:val="single" w:sz="8" w:space="0" w:color="auto"/>
            </w:tcBorders>
            <w:vAlign w:val="center"/>
          </w:tcPr>
          <w:p w14:paraId="3DB41816" w14:textId="5A775C6F" w:rsidR="006B2510" w:rsidRDefault="006B2510" w:rsidP="00825B31">
            <w:pPr>
              <w:bidi/>
              <w:jc w:val="center"/>
            </w:pPr>
            <w:r>
              <w:t>58</w:t>
            </w:r>
          </w:p>
        </w:tc>
        <w:tc>
          <w:tcPr>
            <w:tcW w:w="7458" w:type="dxa"/>
            <w:tcBorders>
              <w:left w:val="single" w:sz="8" w:space="0" w:color="auto"/>
              <w:bottom w:val="single" w:sz="8" w:space="0" w:color="auto"/>
              <w:right w:val="single" w:sz="8" w:space="0" w:color="auto"/>
            </w:tcBorders>
            <w:vAlign w:val="center"/>
          </w:tcPr>
          <w:p w14:paraId="410CEC11" w14:textId="6C072CD9" w:rsidR="006B2510" w:rsidRPr="006B2510" w:rsidRDefault="00586E9D" w:rsidP="00064A84">
            <w:pPr>
              <w:bidi/>
              <w:jc w:val="lowKashida"/>
              <w:rPr>
                <w:rFonts w:asciiTheme="majorBidi" w:hAnsiTheme="majorBidi" w:cstheme="majorBidi"/>
              </w:rPr>
            </w:pPr>
            <w:r w:rsidRPr="00586E9D">
              <w:rPr>
                <w:rFonts w:asciiTheme="majorBidi" w:hAnsiTheme="majorBidi" w:cstheme="majorBidi"/>
              </w:rPr>
              <w:t>Outlines on functions of the nervous system-2 (</w:t>
            </w:r>
            <w:proofErr w:type="spellStart"/>
            <w:r w:rsidRPr="00586E9D">
              <w:rPr>
                <w:rFonts w:asciiTheme="majorBidi" w:hAnsiTheme="majorBidi" w:cstheme="majorBidi"/>
              </w:rPr>
              <w:t>Phys</w:t>
            </w:r>
            <w:proofErr w:type="spellEnd"/>
            <w:r w:rsidRPr="00586E9D">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27C92D7B" w14:textId="77777777" w:rsidR="006B2510" w:rsidRPr="00DE07AD" w:rsidRDefault="006B2510" w:rsidP="003B2E79">
            <w:pPr>
              <w:bidi/>
              <w:jc w:val="lowKashida"/>
              <w:rPr>
                <w:rFonts w:asciiTheme="majorBidi" w:hAnsiTheme="majorBidi" w:cstheme="majorBidi"/>
              </w:rPr>
            </w:pPr>
          </w:p>
        </w:tc>
      </w:tr>
      <w:tr w:rsidR="006B2510" w:rsidRPr="005D2DDD" w14:paraId="15BF09EF" w14:textId="77777777" w:rsidTr="003B2E79">
        <w:trPr>
          <w:jc w:val="center"/>
        </w:trPr>
        <w:tc>
          <w:tcPr>
            <w:tcW w:w="524" w:type="dxa"/>
            <w:tcBorders>
              <w:left w:val="single" w:sz="12" w:space="0" w:color="auto"/>
              <w:bottom w:val="single" w:sz="8" w:space="0" w:color="auto"/>
              <w:right w:val="single" w:sz="8" w:space="0" w:color="auto"/>
            </w:tcBorders>
            <w:vAlign w:val="center"/>
          </w:tcPr>
          <w:p w14:paraId="3132D630" w14:textId="555C798D" w:rsidR="006B2510" w:rsidRDefault="006B2510" w:rsidP="00825B31">
            <w:pPr>
              <w:bidi/>
              <w:jc w:val="center"/>
            </w:pPr>
            <w:r>
              <w:t>59</w:t>
            </w:r>
          </w:p>
        </w:tc>
        <w:tc>
          <w:tcPr>
            <w:tcW w:w="7458" w:type="dxa"/>
            <w:tcBorders>
              <w:left w:val="single" w:sz="8" w:space="0" w:color="auto"/>
              <w:bottom w:val="single" w:sz="8" w:space="0" w:color="auto"/>
              <w:right w:val="single" w:sz="8" w:space="0" w:color="auto"/>
            </w:tcBorders>
            <w:vAlign w:val="center"/>
          </w:tcPr>
          <w:p w14:paraId="064FC862" w14:textId="5DEC2105" w:rsidR="006B2510" w:rsidRPr="006B2510" w:rsidRDefault="00586E9D" w:rsidP="00064A84">
            <w:pPr>
              <w:bidi/>
              <w:jc w:val="lowKashida"/>
              <w:rPr>
                <w:rFonts w:asciiTheme="majorBidi" w:hAnsiTheme="majorBidi" w:cstheme="majorBidi"/>
              </w:rPr>
            </w:pPr>
            <w:r w:rsidRPr="00586E9D">
              <w:rPr>
                <w:rFonts w:asciiTheme="majorBidi" w:hAnsiTheme="majorBidi" w:cstheme="majorBidi"/>
              </w:rPr>
              <w:t>Principles of control of body functions-1 (</w:t>
            </w:r>
            <w:proofErr w:type="spellStart"/>
            <w:r w:rsidRPr="00586E9D">
              <w:rPr>
                <w:rFonts w:asciiTheme="majorBidi" w:hAnsiTheme="majorBidi" w:cstheme="majorBidi"/>
              </w:rPr>
              <w:t>Phys</w:t>
            </w:r>
            <w:proofErr w:type="spellEnd"/>
            <w:r w:rsidRPr="00586E9D">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3DC6FC04" w14:textId="77777777" w:rsidR="006B2510" w:rsidRPr="00DE07AD" w:rsidRDefault="006B2510" w:rsidP="003B2E79">
            <w:pPr>
              <w:bidi/>
              <w:jc w:val="lowKashida"/>
              <w:rPr>
                <w:rFonts w:asciiTheme="majorBidi" w:hAnsiTheme="majorBidi" w:cstheme="majorBidi"/>
              </w:rPr>
            </w:pPr>
          </w:p>
        </w:tc>
      </w:tr>
      <w:tr w:rsidR="006B2510" w:rsidRPr="005D2DDD" w14:paraId="2F331294" w14:textId="77777777" w:rsidTr="003B2E79">
        <w:trPr>
          <w:jc w:val="center"/>
        </w:trPr>
        <w:tc>
          <w:tcPr>
            <w:tcW w:w="524" w:type="dxa"/>
            <w:tcBorders>
              <w:left w:val="single" w:sz="12" w:space="0" w:color="auto"/>
              <w:bottom w:val="single" w:sz="8" w:space="0" w:color="auto"/>
              <w:right w:val="single" w:sz="8" w:space="0" w:color="auto"/>
            </w:tcBorders>
            <w:vAlign w:val="center"/>
          </w:tcPr>
          <w:p w14:paraId="2AA3EB1D" w14:textId="57B0027E" w:rsidR="006B2510" w:rsidRDefault="006B2510" w:rsidP="00825B31">
            <w:pPr>
              <w:bidi/>
              <w:jc w:val="center"/>
            </w:pPr>
            <w:r>
              <w:t>60</w:t>
            </w:r>
          </w:p>
        </w:tc>
        <w:tc>
          <w:tcPr>
            <w:tcW w:w="7458" w:type="dxa"/>
            <w:tcBorders>
              <w:left w:val="single" w:sz="8" w:space="0" w:color="auto"/>
              <w:bottom w:val="single" w:sz="8" w:space="0" w:color="auto"/>
              <w:right w:val="single" w:sz="8" w:space="0" w:color="auto"/>
            </w:tcBorders>
            <w:vAlign w:val="center"/>
          </w:tcPr>
          <w:p w14:paraId="6D7F7679" w14:textId="462E0857" w:rsidR="006B2510" w:rsidRPr="006B2510" w:rsidRDefault="00586E9D" w:rsidP="00064A84">
            <w:pPr>
              <w:bidi/>
              <w:jc w:val="lowKashida"/>
              <w:rPr>
                <w:rFonts w:asciiTheme="majorBidi" w:hAnsiTheme="majorBidi" w:cstheme="majorBidi"/>
              </w:rPr>
            </w:pPr>
            <w:r w:rsidRPr="00586E9D">
              <w:rPr>
                <w:rFonts w:asciiTheme="majorBidi" w:hAnsiTheme="majorBidi" w:cstheme="majorBidi"/>
              </w:rPr>
              <w:t>Principles of control of body functions-2 (</w:t>
            </w:r>
            <w:proofErr w:type="spellStart"/>
            <w:r w:rsidRPr="00586E9D">
              <w:rPr>
                <w:rFonts w:asciiTheme="majorBidi" w:hAnsiTheme="majorBidi" w:cstheme="majorBidi"/>
              </w:rPr>
              <w:t>Phys</w:t>
            </w:r>
            <w:proofErr w:type="spellEnd"/>
            <w:r w:rsidRPr="00586E9D">
              <w:rPr>
                <w:rFonts w:asciiTheme="majorBidi" w:hAnsiTheme="majorBidi" w:cstheme="majorBidi"/>
              </w:rPr>
              <w:t>-L</w:t>
            </w:r>
            <w:r>
              <w:rPr>
                <w:rFonts w:asciiTheme="majorBidi" w:hAnsiTheme="majorBidi"/>
              </w:rPr>
              <w:t xml:space="preserve">                                        </w:t>
            </w:r>
          </w:p>
        </w:tc>
        <w:tc>
          <w:tcPr>
            <w:tcW w:w="1343" w:type="dxa"/>
            <w:tcBorders>
              <w:left w:val="single" w:sz="8" w:space="0" w:color="auto"/>
              <w:bottom w:val="single" w:sz="8" w:space="0" w:color="auto"/>
              <w:right w:val="single" w:sz="12" w:space="0" w:color="auto"/>
            </w:tcBorders>
            <w:vAlign w:val="center"/>
          </w:tcPr>
          <w:p w14:paraId="4DF0EFF9" w14:textId="77777777" w:rsidR="006B2510" w:rsidRPr="00DE07AD" w:rsidRDefault="006B2510" w:rsidP="003B2E79">
            <w:pPr>
              <w:bidi/>
              <w:jc w:val="lowKashida"/>
              <w:rPr>
                <w:rFonts w:asciiTheme="majorBidi" w:hAnsiTheme="majorBidi" w:cstheme="majorBidi"/>
              </w:rPr>
            </w:pP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777777" w:rsidR="003B2E79" w:rsidRPr="005D2DDD" w:rsidRDefault="003B2E79" w:rsidP="003B2E79">
            <w:pPr>
              <w:bidi/>
              <w:jc w:val="center"/>
              <w:rPr>
                <w:rFonts w:asciiTheme="majorBidi" w:hAnsiTheme="majorBidi" w:cstheme="majorBidi"/>
              </w:rPr>
            </w:pPr>
          </w:p>
        </w:tc>
      </w:tr>
    </w:tbl>
    <w:p w14:paraId="71F91938" w14:textId="34702087" w:rsidR="00636783" w:rsidRDefault="00636783" w:rsidP="008B5913">
      <w:pPr>
        <w:rPr>
          <w:b/>
          <w:bCs/>
          <w:sz w:val="26"/>
          <w:szCs w:val="26"/>
        </w:rPr>
      </w:pPr>
    </w:p>
    <w:p w14:paraId="26B38947" w14:textId="79B6C4C8" w:rsidR="00E34F0F" w:rsidRPr="00246F9C" w:rsidRDefault="00245E1B" w:rsidP="00246F9C">
      <w:pPr>
        <w:pStyle w:val="Heading1"/>
      </w:pPr>
      <w:bookmarkStart w:id="8" w:name="_Toc951379"/>
      <w:r w:rsidRPr="00246F9C">
        <w:t xml:space="preserve">D. </w:t>
      </w:r>
      <w:bookmarkStart w:id="9" w:name="_Toc951381"/>
      <w:bookmarkEnd w:id="8"/>
      <w:r w:rsidR="00E34F0F" w:rsidRPr="00246F9C">
        <w:t>Assessment Tasks for Students</w:t>
      </w:r>
      <w:bookmarkEnd w:id="9"/>
      <w:r w:rsidR="00E34F0F" w:rsidRPr="00246F9C">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62D3DAFC" w:rsidR="00001466" w:rsidRPr="00DE07AD" w:rsidRDefault="0069740A" w:rsidP="00001466">
            <w:pPr>
              <w:bidi/>
              <w:jc w:val="lowKashida"/>
              <w:rPr>
                <w:rFonts w:asciiTheme="majorBidi" w:hAnsiTheme="majorBidi" w:cstheme="majorBidi"/>
              </w:rPr>
            </w:pPr>
            <w:r w:rsidRPr="0069740A">
              <w:rPr>
                <w:rFonts w:asciiTheme="majorBidi" w:hAnsiTheme="majorBidi" w:cstheme="majorBidi"/>
              </w:rPr>
              <w:t>Midblock (written test - MCQs &amp; SAQs</w:t>
            </w:r>
            <w:r>
              <w:rPr>
                <w:rFonts w:asciiTheme="majorBidi" w:hAnsiTheme="majorBidi" w:cstheme="majorBidi"/>
              </w:rPr>
              <w:t xml:space="preserve">                      </w:t>
            </w:r>
            <w:r>
              <w:rPr>
                <w:rFonts w:asciiTheme="majorBidi" w:hAnsiTheme="majorBidi" w:cstheme="majorBidi" w:hint="cs"/>
                <w:rtl/>
              </w:rPr>
              <w:t xml:space="preserve">     </w:t>
            </w:r>
            <w:r>
              <w:rPr>
                <w:rFonts w:asciiTheme="majorBidi" w:hAnsiTheme="majorBidi" w:hint="cs"/>
                <w:rtl/>
              </w:rPr>
              <w:t xml:space="preserve">          </w:t>
            </w:r>
          </w:p>
        </w:tc>
        <w:tc>
          <w:tcPr>
            <w:tcW w:w="1313" w:type="dxa"/>
            <w:tcBorders>
              <w:top w:val="single" w:sz="8" w:space="0" w:color="auto"/>
              <w:left w:val="single" w:sz="8" w:space="0" w:color="auto"/>
              <w:bottom w:val="dashSmallGap" w:sz="4" w:space="0" w:color="auto"/>
              <w:right w:val="single" w:sz="8" w:space="0" w:color="auto"/>
            </w:tcBorders>
          </w:tcPr>
          <w:p w14:paraId="0B33890A" w14:textId="5729C359" w:rsidR="00001466" w:rsidRPr="00DE07AD" w:rsidRDefault="0069740A" w:rsidP="00001466">
            <w:pPr>
              <w:bidi/>
              <w:jc w:val="lowKashida"/>
              <w:rPr>
                <w:rFonts w:asciiTheme="majorBidi" w:hAnsiTheme="majorBidi" w:cstheme="majorBidi"/>
              </w:rPr>
            </w:pPr>
            <w:r>
              <w:rPr>
                <w:rFonts w:asciiTheme="majorBidi" w:hAnsiTheme="majorBidi" w:cstheme="majorBidi"/>
              </w:rPr>
              <w:t>3</w:t>
            </w:r>
            <w:r w:rsidRPr="0069740A">
              <w:rPr>
                <w:rFonts w:asciiTheme="majorBidi" w:hAnsiTheme="majorBidi" w:cstheme="majorBidi"/>
                <w:vertAlign w:val="superscript"/>
              </w:rPr>
              <w:t>rd</w:t>
            </w:r>
            <w:r>
              <w:rPr>
                <w:rFonts w:asciiTheme="majorBidi" w:hAnsiTheme="majorBidi" w:cstheme="majorBidi"/>
              </w:rPr>
              <w:t xml:space="preserve"> </w:t>
            </w:r>
          </w:p>
        </w:tc>
        <w:tc>
          <w:tcPr>
            <w:tcW w:w="2190" w:type="dxa"/>
            <w:tcBorders>
              <w:top w:val="single" w:sz="8" w:space="0" w:color="auto"/>
              <w:left w:val="single" w:sz="8" w:space="0" w:color="auto"/>
              <w:bottom w:val="dashSmallGap" w:sz="4" w:space="0" w:color="auto"/>
            </w:tcBorders>
          </w:tcPr>
          <w:p w14:paraId="531D06A5" w14:textId="4563B2E2" w:rsidR="00001466" w:rsidRPr="00DE07AD" w:rsidRDefault="0069740A" w:rsidP="00001466">
            <w:pPr>
              <w:bidi/>
              <w:jc w:val="lowKashida"/>
              <w:rPr>
                <w:rFonts w:asciiTheme="majorBidi" w:hAnsiTheme="majorBidi" w:cstheme="majorBidi"/>
              </w:rPr>
            </w:pPr>
            <w:r>
              <w:rPr>
                <w:rFonts w:asciiTheme="majorBidi" w:hAnsiTheme="majorBidi" w:cstheme="majorBidi"/>
              </w:rPr>
              <w:t xml:space="preserve">30%         </w:t>
            </w:r>
          </w:p>
        </w:tc>
      </w:tr>
      <w:tr w:rsidR="00001466"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001466" w:rsidRPr="009D1E6C" w:rsidRDefault="00001466"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564D4405" w:rsidR="00001466" w:rsidRPr="00DE07AD" w:rsidRDefault="0069740A" w:rsidP="00001466">
            <w:pPr>
              <w:bidi/>
              <w:jc w:val="lowKashida"/>
              <w:rPr>
                <w:rFonts w:asciiTheme="majorBidi" w:hAnsiTheme="majorBidi" w:cstheme="majorBidi"/>
                <w:lang w:bidi="ar-EG"/>
              </w:rPr>
            </w:pPr>
            <w:r w:rsidRPr="0069740A">
              <w:rPr>
                <w:rFonts w:asciiTheme="majorBidi" w:hAnsiTheme="majorBidi" w:cstheme="majorBidi"/>
                <w:lang w:bidi="ar-EG"/>
              </w:rPr>
              <w:t>Logbook assessment</w:t>
            </w:r>
            <w:r>
              <w:rPr>
                <w:rFonts w:asciiTheme="majorBidi" w:hAnsiTheme="majorBidi" w:cstheme="majorBidi"/>
                <w:lang w:bidi="ar-EG"/>
              </w:rPr>
              <w:t xml:space="preserve">                                                     </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783816AE" w:rsidR="00001466" w:rsidRPr="00DE07AD" w:rsidRDefault="0069740A" w:rsidP="00001466">
            <w:pPr>
              <w:bidi/>
              <w:jc w:val="lowKashida"/>
              <w:rPr>
                <w:rFonts w:asciiTheme="majorBidi" w:hAnsiTheme="majorBidi" w:cstheme="majorBidi"/>
              </w:rPr>
            </w:pPr>
            <w:r>
              <w:rPr>
                <w:rFonts w:asciiTheme="majorBidi" w:hAnsiTheme="majorBidi" w:cstheme="majorBidi"/>
              </w:rPr>
              <w:t>4</w:t>
            </w:r>
            <w:r w:rsidRPr="0069740A">
              <w:rPr>
                <w:rFonts w:asciiTheme="majorBidi" w:hAnsiTheme="majorBidi" w:cstheme="majorBidi"/>
                <w:vertAlign w:val="superscript"/>
              </w:rPr>
              <w:t>th</w:t>
            </w:r>
            <w:r>
              <w:rPr>
                <w:rFonts w:asciiTheme="majorBidi" w:hAnsiTheme="majorBidi" w:cstheme="majorBidi"/>
              </w:rPr>
              <w:t xml:space="preserve"> </w:t>
            </w:r>
          </w:p>
        </w:tc>
        <w:tc>
          <w:tcPr>
            <w:tcW w:w="2190" w:type="dxa"/>
            <w:tcBorders>
              <w:top w:val="dashSmallGap" w:sz="4" w:space="0" w:color="auto"/>
              <w:left w:val="single" w:sz="8" w:space="0" w:color="auto"/>
              <w:bottom w:val="dashSmallGap" w:sz="4" w:space="0" w:color="auto"/>
            </w:tcBorders>
          </w:tcPr>
          <w:p w14:paraId="31E8EAC7" w14:textId="1CD26E02" w:rsidR="00001466" w:rsidRPr="00DE07AD" w:rsidRDefault="0069740A" w:rsidP="00001466">
            <w:pPr>
              <w:bidi/>
              <w:jc w:val="lowKashida"/>
              <w:rPr>
                <w:rFonts w:asciiTheme="majorBidi" w:hAnsiTheme="majorBidi" w:cstheme="majorBidi"/>
              </w:rPr>
            </w:pPr>
            <w:r>
              <w:rPr>
                <w:rFonts w:asciiTheme="majorBidi" w:hAnsiTheme="majorBidi" w:cstheme="majorBidi"/>
              </w:rPr>
              <w:t xml:space="preserve">10%         </w:t>
            </w:r>
          </w:p>
        </w:tc>
      </w:tr>
      <w:tr w:rsidR="00001466"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001466" w:rsidRPr="009D1E6C" w:rsidRDefault="00001466"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7DFF4537" w:rsidR="00001466" w:rsidRPr="00DE07AD" w:rsidRDefault="0069740A" w:rsidP="00001466">
            <w:pPr>
              <w:bidi/>
              <w:jc w:val="lowKashida"/>
              <w:rPr>
                <w:rFonts w:asciiTheme="majorBidi" w:hAnsiTheme="majorBidi" w:cstheme="majorBidi"/>
              </w:rPr>
            </w:pPr>
            <w:r w:rsidRPr="0069740A">
              <w:rPr>
                <w:rFonts w:asciiTheme="majorBidi" w:hAnsiTheme="majorBidi" w:cstheme="majorBidi"/>
              </w:rPr>
              <w:t>End of course Exam: Theory (40%) - (written test - MCQs) Practical (20%) – OSPE</w:t>
            </w:r>
            <w:r>
              <w:rPr>
                <w:rFonts w:asciiTheme="majorBidi" w:hAnsiTheme="majorBidi" w:cstheme="majorBidi"/>
              </w:rPr>
              <w:t xml:space="preserve">                                  </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1ACAF9E3" w:rsidR="00001466" w:rsidRPr="00DE07AD" w:rsidRDefault="0069740A" w:rsidP="00001466">
            <w:pPr>
              <w:bidi/>
              <w:jc w:val="lowKashida"/>
              <w:rPr>
                <w:rFonts w:asciiTheme="majorBidi" w:hAnsiTheme="majorBidi" w:cstheme="majorBidi"/>
              </w:rPr>
            </w:pPr>
            <w:r>
              <w:rPr>
                <w:rFonts w:asciiTheme="majorBidi" w:hAnsiTheme="majorBidi" w:cstheme="majorBidi"/>
              </w:rPr>
              <w:t>4</w:t>
            </w:r>
            <w:r w:rsidRPr="0069740A">
              <w:rPr>
                <w:rFonts w:asciiTheme="majorBidi" w:hAnsiTheme="majorBidi" w:cstheme="majorBidi"/>
                <w:vertAlign w:val="superscript"/>
              </w:rPr>
              <w:t>th</w:t>
            </w:r>
            <w:r>
              <w:rPr>
                <w:rFonts w:asciiTheme="majorBidi" w:hAnsiTheme="majorBidi" w:cstheme="majorBidi"/>
              </w:rPr>
              <w:t xml:space="preserve"> </w:t>
            </w:r>
          </w:p>
        </w:tc>
        <w:tc>
          <w:tcPr>
            <w:tcW w:w="2190" w:type="dxa"/>
            <w:tcBorders>
              <w:top w:val="dashSmallGap" w:sz="4" w:space="0" w:color="auto"/>
              <w:left w:val="single" w:sz="8" w:space="0" w:color="auto"/>
              <w:bottom w:val="dashSmallGap" w:sz="4" w:space="0" w:color="auto"/>
            </w:tcBorders>
          </w:tcPr>
          <w:p w14:paraId="7C911582" w14:textId="4FD2F767" w:rsidR="00001466" w:rsidRPr="00DE07AD" w:rsidRDefault="0069740A" w:rsidP="00001466">
            <w:pPr>
              <w:bidi/>
              <w:jc w:val="lowKashida"/>
              <w:rPr>
                <w:rFonts w:asciiTheme="majorBidi" w:hAnsiTheme="majorBidi" w:cstheme="majorBidi"/>
              </w:rPr>
            </w:pPr>
            <w:r>
              <w:rPr>
                <w:rFonts w:asciiTheme="majorBidi" w:hAnsiTheme="majorBidi" w:cstheme="majorBidi"/>
              </w:rPr>
              <w:t xml:space="preserve">60%         </w:t>
            </w:r>
          </w:p>
        </w:tc>
      </w:tr>
      <w:tr w:rsidR="00001466"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317C63F0" w:rsidR="00001466" w:rsidRPr="009D1E6C" w:rsidRDefault="0069740A" w:rsidP="00001466">
            <w:pPr>
              <w:bidi/>
              <w:jc w:val="center"/>
              <w:rPr>
                <w:rFonts w:asciiTheme="majorBidi" w:hAnsiTheme="majorBidi" w:cstheme="majorBidi"/>
                <w:b/>
                <w:bCs/>
                <w:rtl/>
                <w:lang w:bidi="ar-EG"/>
              </w:rPr>
            </w:pPr>
            <w:r>
              <w:rPr>
                <w:rFonts w:asciiTheme="majorBidi" w:hAnsiTheme="majorBidi" w:cstheme="majorBidi"/>
                <w:b/>
                <w:bCs/>
                <w:lang w:bidi="ar-EG"/>
              </w:rPr>
              <w:t>4</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5644C489" w:rsidR="00001466" w:rsidRPr="0069740A" w:rsidRDefault="0069740A" w:rsidP="00001466">
            <w:pPr>
              <w:bidi/>
              <w:jc w:val="lowKashida"/>
              <w:rPr>
                <w:rFonts w:asciiTheme="majorBidi" w:hAnsiTheme="majorBidi" w:cstheme="majorBidi"/>
                <w:b/>
                <w:bCs/>
              </w:rPr>
            </w:pPr>
            <w:r w:rsidRPr="0069740A">
              <w:rPr>
                <w:rFonts w:asciiTheme="majorBidi" w:hAnsiTheme="majorBidi" w:cstheme="majorBidi"/>
                <w:b/>
                <w:bCs/>
              </w:rPr>
              <w:t xml:space="preserve">Total                                                                          </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B5ACF58" w14:textId="5B6EDDF4" w:rsidR="00001466" w:rsidRPr="00DE07AD" w:rsidRDefault="0069740A" w:rsidP="00001466">
            <w:pPr>
              <w:bidi/>
              <w:jc w:val="lowKashida"/>
              <w:rPr>
                <w:rFonts w:asciiTheme="majorBidi" w:hAnsiTheme="majorBidi" w:cstheme="majorBidi"/>
              </w:rPr>
            </w:pPr>
            <w:r>
              <w:rPr>
                <w:rFonts w:asciiTheme="majorBidi" w:hAnsiTheme="majorBidi" w:cstheme="majorBidi"/>
              </w:rPr>
              <w:t xml:space="preserve">    100%        </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63D9A502" w:rsidR="00417BF7" w:rsidRPr="00D74CBE" w:rsidRDefault="00417BF7" w:rsidP="00246F9C">
      <w:pPr>
        <w:pStyle w:val="Heading1"/>
      </w:pPr>
    </w:p>
    <w:p w14:paraId="7A27D507" w14:textId="6524595D" w:rsidR="008F5880" w:rsidRDefault="008F5880" w:rsidP="008B5913">
      <w:pPr>
        <w:rPr>
          <w:b/>
          <w:bCs/>
          <w:color w:val="C00000"/>
          <w:sz w:val="32"/>
          <w:szCs w:val="32"/>
        </w:rPr>
      </w:pPr>
    </w:p>
    <w:p w14:paraId="3A03EAA2" w14:textId="4B9AF41D" w:rsidR="004F498B" w:rsidRPr="00E973FE" w:rsidRDefault="00245E1B" w:rsidP="00246F9C">
      <w:pPr>
        <w:pStyle w:val="Heading1"/>
      </w:pPr>
      <w:bookmarkStart w:id="10" w:name="_Toc951383"/>
      <w:r w:rsidRPr="00E973FE">
        <w:t>F</w:t>
      </w:r>
      <w:r w:rsidR="004F498B" w:rsidRPr="00E973FE">
        <w:t>.</w:t>
      </w:r>
      <w:r w:rsidR="004E7612" w:rsidRPr="00E973FE">
        <w:t xml:space="preserve"> Learning Resources</w:t>
      </w:r>
      <w:r w:rsidR="00B85E99" w:rsidRPr="00E973FE">
        <w:t xml:space="preserve"> and Facilities</w:t>
      </w:r>
      <w:bookmarkEnd w:id="10"/>
    </w:p>
    <w:p w14:paraId="575164BB" w14:textId="77777777" w:rsidR="001B5102" w:rsidRDefault="00B85E99" w:rsidP="008B5913">
      <w:pPr>
        <w:pStyle w:val="Heading2"/>
        <w:jc w:val="left"/>
        <w:rPr>
          <w:rFonts w:asciiTheme="majorBidi" w:hAnsiTheme="majorBidi" w:cstheme="majorBidi"/>
          <w:sz w:val="26"/>
          <w:szCs w:val="26"/>
        </w:rPr>
      </w:pPr>
      <w:bookmarkStart w:id="11"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1"/>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6A748B69" w14:textId="0C56653C" w:rsidR="00426C3C" w:rsidRPr="00426C3C" w:rsidRDefault="0069740A" w:rsidP="00426C3C">
            <w:pPr>
              <w:pStyle w:val="ListParagraph"/>
              <w:numPr>
                <w:ilvl w:val="0"/>
                <w:numId w:val="162"/>
              </w:numPr>
              <w:jc w:val="lowKashida"/>
              <w:rPr>
                <w:rFonts w:asciiTheme="majorBidi" w:hAnsiTheme="majorBidi" w:cstheme="majorBidi"/>
              </w:rPr>
            </w:pPr>
            <w:r w:rsidRPr="00426C3C">
              <w:rPr>
                <w:rFonts w:asciiTheme="majorBidi" w:hAnsiTheme="majorBidi" w:cstheme="majorBidi"/>
                <w:b/>
                <w:bCs/>
              </w:rPr>
              <w:t>Gross Anatomy</w:t>
            </w:r>
            <w:r w:rsidRPr="00426C3C">
              <w:rPr>
                <w:rFonts w:asciiTheme="majorBidi" w:hAnsiTheme="majorBidi" w:cstheme="majorBidi"/>
              </w:rPr>
              <w:t xml:space="preserve">: 1. Snell Clinical Anatomy by Regions 10th edition (2019). </w:t>
            </w:r>
          </w:p>
          <w:p w14:paraId="79B4C6E2" w14:textId="1415331C" w:rsidR="001B5102" w:rsidRPr="00426C3C" w:rsidRDefault="0069740A" w:rsidP="00426C3C">
            <w:pPr>
              <w:ind w:left="360"/>
              <w:jc w:val="lowKashida"/>
              <w:rPr>
                <w:rFonts w:asciiTheme="majorBidi" w:hAnsiTheme="majorBidi" w:cstheme="majorBidi"/>
              </w:rPr>
            </w:pPr>
            <w:r w:rsidRPr="00426C3C">
              <w:rPr>
                <w:rFonts w:asciiTheme="majorBidi" w:hAnsiTheme="majorBidi" w:cstheme="majorBidi"/>
              </w:rPr>
              <w:t>LAWRENCE E. WINESKI, PHD.</w:t>
            </w:r>
          </w:p>
          <w:p w14:paraId="3BEF85E5" w14:textId="77777777" w:rsidR="00426C3C" w:rsidRDefault="0069740A" w:rsidP="001B5102">
            <w:pPr>
              <w:jc w:val="lowKashida"/>
              <w:rPr>
                <w:rFonts w:asciiTheme="majorBidi" w:hAnsiTheme="majorBidi" w:cstheme="majorBidi"/>
              </w:rPr>
            </w:pPr>
            <w:r w:rsidRPr="00426C3C">
              <w:rPr>
                <w:rFonts w:asciiTheme="majorBidi" w:hAnsiTheme="majorBidi" w:cstheme="majorBidi"/>
                <w:b/>
                <w:bCs/>
              </w:rPr>
              <w:t>B. Histology</w:t>
            </w:r>
            <w:r w:rsidRPr="0069740A">
              <w:rPr>
                <w:rFonts w:asciiTheme="majorBidi" w:hAnsiTheme="majorBidi" w:cstheme="majorBidi"/>
              </w:rPr>
              <w:t xml:space="preserve">: </w:t>
            </w:r>
          </w:p>
          <w:p w14:paraId="0EDACFB1" w14:textId="6EF07177" w:rsidR="00426C3C" w:rsidRDefault="0069740A" w:rsidP="001B5102">
            <w:pPr>
              <w:jc w:val="lowKashida"/>
              <w:rPr>
                <w:rFonts w:asciiTheme="majorBidi" w:hAnsiTheme="majorBidi" w:cstheme="majorBidi"/>
              </w:rPr>
            </w:pPr>
            <w:r w:rsidRPr="00426C3C">
              <w:rPr>
                <w:rFonts w:asciiTheme="majorBidi" w:hAnsiTheme="majorBidi" w:cstheme="majorBidi"/>
                <w:b/>
                <w:bCs/>
              </w:rPr>
              <w:t>1.</w:t>
            </w:r>
            <w:r w:rsidRPr="0069740A">
              <w:rPr>
                <w:rFonts w:asciiTheme="majorBidi" w:hAnsiTheme="majorBidi" w:cstheme="majorBidi"/>
              </w:rPr>
              <w:t xml:space="preserve"> WHEATER’S Functional Histology: A Text and </w:t>
            </w:r>
            <w:proofErr w:type="spellStart"/>
            <w:r w:rsidRPr="0069740A">
              <w:rPr>
                <w:rFonts w:asciiTheme="majorBidi" w:hAnsiTheme="majorBidi" w:cstheme="majorBidi"/>
              </w:rPr>
              <w:t>Colour</w:t>
            </w:r>
            <w:proofErr w:type="spellEnd"/>
            <w:r w:rsidRPr="0069740A">
              <w:rPr>
                <w:rFonts w:asciiTheme="majorBidi" w:hAnsiTheme="majorBidi" w:cstheme="majorBidi"/>
              </w:rPr>
              <w:t xml:space="preserve"> Atlas. Barbara Young, Phillip Woodford and Geraldine O’Dowd. 6th Ed. </w:t>
            </w:r>
          </w:p>
          <w:p w14:paraId="6D82D639" w14:textId="77777777" w:rsidR="0069740A" w:rsidRDefault="0069740A" w:rsidP="00426C3C">
            <w:pPr>
              <w:jc w:val="lowKashida"/>
              <w:rPr>
                <w:rFonts w:asciiTheme="majorBidi" w:hAnsiTheme="majorBidi" w:cstheme="majorBidi"/>
              </w:rPr>
            </w:pPr>
            <w:r w:rsidRPr="00426C3C">
              <w:rPr>
                <w:rFonts w:asciiTheme="majorBidi" w:hAnsiTheme="majorBidi" w:cstheme="majorBidi"/>
                <w:b/>
                <w:bCs/>
              </w:rPr>
              <w:t>2</w:t>
            </w:r>
            <w:r w:rsidRPr="0069740A">
              <w:rPr>
                <w:rFonts w:asciiTheme="majorBidi" w:hAnsiTheme="majorBidi" w:cstheme="majorBidi"/>
              </w:rPr>
              <w:t>.</w:t>
            </w:r>
            <w:r w:rsidR="00426C3C">
              <w:rPr>
                <w:rFonts w:asciiTheme="majorBidi" w:hAnsiTheme="majorBidi" w:cstheme="majorBidi"/>
              </w:rPr>
              <w:t xml:space="preserve"> </w:t>
            </w:r>
            <w:r w:rsidRPr="0069740A">
              <w:rPr>
                <w:rFonts w:asciiTheme="majorBidi" w:hAnsiTheme="majorBidi" w:cstheme="majorBidi"/>
              </w:rPr>
              <w:t xml:space="preserve">JUNQUEIRA’S Basic Histology: text and atlas. Antony L. </w:t>
            </w:r>
            <w:proofErr w:type="spellStart"/>
            <w:r w:rsidRPr="0069740A">
              <w:rPr>
                <w:rFonts w:asciiTheme="majorBidi" w:hAnsiTheme="majorBidi" w:cstheme="majorBidi"/>
              </w:rPr>
              <w:t>Mescher</w:t>
            </w:r>
            <w:proofErr w:type="spellEnd"/>
            <w:r w:rsidRPr="0069740A">
              <w:rPr>
                <w:rFonts w:asciiTheme="majorBidi" w:hAnsiTheme="majorBidi" w:cstheme="majorBidi"/>
              </w:rPr>
              <w:t>.</w:t>
            </w:r>
            <w:r w:rsidR="0079262A">
              <w:t xml:space="preserve"> </w:t>
            </w:r>
            <w:r w:rsidR="0079262A" w:rsidRPr="0079262A">
              <w:rPr>
                <w:rFonts w:asciiTheme="majorBidi" w:hAnsiTheme="majorBidi" w:cstheme="majorBidi"/>
              </w:rPr>
              <w:t>16th Ed (2021).</w:t>
            </w:r>
          </w:p>
          <w:p w14:paraId="173AEE7F" w14:textId="77777777" w:rsidR="0079262A" w:rsidRDefault="0079262A" w:rsidP="00426C3C">
            <w:pPr>
              <w:jc w:val="lowKashida"/>
              <w:rPr>
                <w:rFonts w:asciiTheme="majorBidi" w:hAnsiTheme="majorBidi" w:cstheme="majorBidi"/>
              </w:rPr>
            </w:pPr>
            <w:r w:rsidRPr="0079262A">
              <w:rPr>
                <w:rFonts w:asciiTheme="majorBidi" w:hAnsiTheme="majorBidi" w:cstheme="majorBidi"/>
                <w:b/>
                <w:bCs/>
              </w:rPr>
              <w:t>C. Physiology</w:t>
            </w:r>
            <w:r w:rsidRPr="0079262A">
              <w:rPr>
                <w:rFonts w:asciiTheme="majorBidi" w:hAnsiTheme="majorBidi" w:cstheme="majorBidi"/>
              </w:rPr>
              <w:t xml:space="preserve">: </w:t>
            </w:r>
          </w:p>
          <w:p w14:paraId="3F08F39D" w14:textId="4ADC2CD1" w:rsidR="0079262A" w:rsidRPr="005D2DDD" w:rsidRDefault="0079262A" w:rsidP="00426C3C">
            <w:pPr>
              <w:jc w:val="lowKashida"/>
              <w:rPr>
                <w:rFonts w:asciiTheme="majorBidi" w:hAnsiTheme="majorBidi" w:cstheme="majorBidi"/>
              </w:rPr>
            </w:pPr>
            <w:r w:rsidRPr="0079262A">
              <w:rPr>
                <w:rFonts w:asciiTheme="majorBidi" w:hAnsiTheme="majorBidi" w:cstheme="majorBidi"/>
              </w:rPr>
              <w:t xml:space="preserve">1. Guyton and Hall Textbook of Medical Physiology, 14th Edition (2021) by John E. Hall, Arthur C Guyton, </w:t>
            </w:r>
            <w:proofErr w:type="gramStart"/>
            <w:r w:rsidRPr="0079262A">
              <w:rPr>
                <w:rFonts w:asciiTheme="majorBidi" w:hAnsiTheme="majorBidi" w:cstheme="majorBidi"/>
              </w:rPr>
              <w:t>Elsevier</w:t>
            </w:r>
            <w:proofErr w:type="gramEnd"/>
            <w:r w:rsidRPr="0079262A">
              <w:rPr>
                <w:rFonts w:asciiTheme="majorBidi" w:hAnsiTheme="majorBidi" w:cstheme="majorBidi"/>
              </w:rPr>
              <w:t xml:space="preserve"> ISBN: 978-0-323-59712-8.</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0384E1C7" w:rsidR="001B5102" w:rsidRPr="00E115D6" w:rsidRDefault="0079262A" w:rsidP="001B5102">
            <w:pPr>
              <w:jc w:val="lowKashida"/>
              <w:rPr>
                <w:rFonts w:asciiTheme="majorBidi" w:hAnsiTheme="majorBidi" w:cstheme="majorBidi"/>
              </w:rPr>
            </w:pPr>
            <w:r w:rsidRPr="0079262A">
              <w:rPr>
                <w:rFonts w:asciiTheme="majorBidi" w:hAnsiTheme="majorBidi" w:cstheme="majorBidi"/>
              </w:rPr>
              <w:t xml:space="preserve">1. </w:t>
            </w:r>
            <w:proofErr w:type="spellStart"/>
            <w:r w:rsidRPr="0079262A">
              <w:rPr>
                <w:rFonts w:asciiTheme="majorBidi" w:hAnsiTheme="majorBidi" w:cstheme="majorBidi"/>
              </w:rPr>
              <w:t>Ganong's</w:t>
            </w:r>
            <w:proofErr w:type="spellEnd"/>
            <w:r w:rsidRPr="0079262A">
              <w:rPr>
                <w:rFonts w:asciiTheme="majorBidi" w:hAnsiTheme="majorBidi" w:cstheme="majorBidi"/>
              </w:rPr>
              <w:t xml:space="preserve"> Review of Medical Physiology (LANGE), 26th Edition (2019) by Kim E. Barrett (Author), Susan </w:t>
            </w:r>
            <w:proofErr w:type="spellStart"/>
            <w:r w:rsidRPr="0079262A">
              <w:rPr>
                <w:rFonts w:asciiTheme="majorBidi" w:hAnsiTheme="majorBidi" w:cstheme="majorBidi"/>
              </w:rPr>
              <w:t>M.Barman</w:t>
            </w:r>
            <w:proofErr w:type="spellEnd"/>
            <w:r w:rsidRPr="0079262A">
              <w:rPr>
                <w:rFonts w:asciiTheme="majorBidi" w:hAnsiTheme="majorBidi" w:cstheme="majorBidi"/>
              </w:rPr>
              <w:t xml:space="preserve"> (Author), </w:t>
            </w:r>
            <w:proofErr w:type="spellStart"/>
            <w:r w:rsidRPr="0079262A">
              <w:rPr>
                <w:rFonts w:asciiTheme="majorBidi" w:hAnsiTheme="majorBidi" w:cstheme="majorBidi"/>
              </w:rPr>
              <w:t>Heddwen</w:t>
            </w:r>
            <w:proofErr w:type="spellEnd"/>
            <w:r w:rsidRPr="0079262A">
              <w:rPr>
                <w:rFonts w:asciiTheme="majorBidi" w:hAnsiTheme="majorBidi" w:cstheme="majorBidi"/>
              </w:rPr>
              <w:t xml:space="preserve"> Brooks (Author), </w:t>
            </w:r>
            <w:proofErr w:type="spellStart"/>
            <w:r w:rsidRPr="0079262A">
              <w:rPr>
                <w:rFonts w:asciiTheme="majorBidi" w:hAnsiTheme="majorBidi" w:cstheme="majorBidi"/>
              </w:rPr>
              <w:t>JasonYuan</w:t>
            </w:r>
            <w:proofErr w:type="spellEnd"/>
            <w:r w:rsidRPr="0079262A">
              <w:rPr>
                <w:rFonts w:asciiTheme="majorBidi" w:hAnsiTheme="majorBidi" w:cstheme="majorBidi"/>
              </w:rPr>
              <w:t xml:space="preserve"> (Author), McGraw-Hill's ISBN 978-1-26-012241-1</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76625D2" w14:textId="2563D2C0" w:rsidR="0079262A" w:rsidRDefault="0079262A" w:rsidP="001B5102">
            <w:pPr>
              <w:jc w:val="lowKashida"/>
              <w:rPr>
                <w:rFonts w:asciiTheme="majorBidi" w:hAnsiTheme="majorBidi" w:cstheme="majorBidi"/>
              </w:rPr>
            </w:pPr>
            <w:r w:rsidRPr="0079262A">
              <w:rPr>
                <w:rFonts w:asciiTheme="majorBidi" w:hAnsiTheme="majorBidi" w:cstheme="majorBidi"/>
              </w:rPr>
              <w:t>1. Saudi Digital Library (</w:t>
            </w:r>
            <w:hyperlink r:id="rId12" w:history="1">
              <w:r w:rsidRPr="00DB5D57">
                <w:rPr>
                  <w:rStyle w:val="Hyperlink"/>
                  <w:rFonts w:asciiTheme="majorBidi" w:hAnsiTheme="majorBidi" w:cstheme="majorBidi"/>
                </w:rPr>
                <w:t>https://sdl.edu.sa</w:t>
              </w:r>
            </w:hyperlink>
            <w:r w:rsidRPr="0079262A">
              <w:rPr>
                <w:rFonts w:asciiTheme="majorBidi" w:hAnsiTheme="majorBidi" w:cstheme="majorBidi"/>
              </w:rPr>
              <w:t xml:space="preserve">). </w:t>
            </w:r>
          </w:p>
          <w:p w14:paraId="11E1EBB5" w14:textId="14C5AF20" w:rsidR="001B5102" w:rsidRPr="00E115D6" w:rsidRDefault="0079262A" w:rsidP="001B5102">
            <w:pPr>
              <w:jc w:val="lowKashida"/>
              <w:rPr>
                <w:rFonts w:asciiTheme="majorBidi" w:hAnsiTheme="majorBidi" w:cstheme="majorBidi"/>
              </w:rPr>
            </w:pPr>
            <w:r w:rsidRPr="0079262A">
              <w:rPr>
                <w:rFonts w:asciiTheme="majorBidi" w:hAnsiTheme="majorBidi" w:cstheme="majorBidi"/>
              </w:rPr>
              <w:t>2. http://www.adameducation.com/interactive-physiology</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2"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2"/>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3F9636FF" w14:textId="0E9C92DB" w:rsidR="0038785C" w:rsidRDefault="0038785C" w:rsidP="0038785C">
            <w:pPr>
              <w:bidi/>
              <w:jc w:val="lowKashida"/>
              <w:rPr>
                <w:rFonts w:asciiTheme="majorBidi" w:hAnsiTheme="majorBidi"/>
              </w:rPr>
            </w:pPr>
            <w:r>
              <w:rPr>
                <w:rFonts w:asciiTheme="majorBidi" w:hAnsiTheme="majorBidi"/>
              </w:rPr>
              <w:t xml:space="preserve"> </w:t>
            </w:r>
            <w:r w:rsidRPr="0038785C">
              <w:rPr>
                <w:rFonts w:asciiTheme="majorBidi" w:hAnsiTheme="majorBidi"/>
                <w:rtl/>
              </w:rPr>
              <w:t xml:space="preserve">. </w:t>
            </w:r>
            <w:r w:rsidRPr="0038785C">
              <w:rPr>
                <w:rFonts w:asciiTheme="majorBidi" w:hAnsiTheme="majorBidi"/>
              </w:rPr>
              <w:t xml:space="preserve">1. Lecture room suitable for enrolled number of students. </w:t>
            </w:r>
            <w:r>
              <w:rPr>
                <w:rFonts w:asciiTheme="majorBidi" w:hAnsiTheme="majorBidi"/>
              </w:rPr>
              <w:t xml:space="preserve">                                                                            </w:t>
            </w:r>
          </w:p>
          <w:p w14:paraId="129FEFD8" w14:textId="393F52C3" w:rsidR="00F24884" w:rsidRPr="0038785C" w:rsidRDefault="0038785C" w:rsidP="0038785C">
            <w:pPr>
              <w:bidi/>
              <w:jc w:val="lowKashida"/>
              <w:rPr>
                <w:rFonts w:asciiTheme="majorBidi" w:hAnsiTheme="majorBidi" w:cstheme="majorBidi"/>
              </w:rPr>
            </w:pPr>
            <w:r w:rsidRPr="0038785C">
              <w:rPr>
                <w:rFonts w:asciiTheme="majorBidi" w:hAnsiTheme="majorBidi"/>
              </w:rPr>
              <w:t xml:space="preserve">2. Laboratory (Dissection Room-DR, Histology, </w:t>
            </w:r>
            <w:r>
              <w:rPr>
                <w:rFonts w:asciiTheme="majorBidi" w:hAnsiTheme="majorBidi"/>
              </w:rPr>
              <w:t xml:space="preserve">   </w:t>
            </w:r>
            <w:r w:rsidRPr="0038785C">
              <w:rPr>
                <w:rFonts w:asciiTheme="majorBidi" w:hAnsiTheme="majorBidi"/>
              </w:rPr>
              <w:t>Physiology, Biochemistry, and clinical skills) suitable for the enrolled number of students and equipped with required teaching instruments</w:t>
            </w:r>
            <w:r w:rsidRPr="0038785C">
              <w:rPr>
                <w:rFonts w:asciiTheme="majorBidi" w:hAnsiTheme="majorBidi" w:cstheme="majorBidi"/>
              </w:rPr>
              <w:t xml:space="preserve">                                        </w:t>
            </w:r>
            <w:r>
              <w:rPr>
                <w:rFonts w:asciiTheme="majorBidi" w:hAnsiTheme="majorBidi" w:cstheme="majorBidi"/>
              </w:rPr>
              <w:t xml:space="preserve">    </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7B73B6E5" w:rsidR="00F24884" w:rsidRPr="0038785C" w:rsidRDefault="0038785C" w:rsidP="0038785C">
            <w:pPr>
              <w:bidi/>
              <w:jc w:val="lowKashida"/>
              <w:rPr>
                <w:rFonts w:asciiTheme="majorBidi" w:hAnsiTheme="majorBidi" w:cstheme="majorBidi"/>
              </w:rPr>
            </w:pPr>
            <w:r>
              <w:rPr>
                <w:rFonts w:asciiTheme="majorBidi" w:hAnsiTheme="majorBidi" w:cstheme="majorBidi"/>
              </w:rPr>
              <w:t>3.</w:t>
            </w:r>
            <w:r w:rsidRPr="0038785C">
              <w:rPr>
                <w:rFonts w:asciiTheme="majorBidi" w:hAnsiTheme="majorBidi" w:cstheme="majorBidi"/>
              </w:rPr>
              <w:t>Computers and audiovisual aids in the lecture room and laboratories</w:t>
            </w:r>
            <w:r>
              <w:rPr>
                <w:rFonts w:asciiTheme="majorBidi" w:hAnsiTheme="majorBidi" w:cstheme="majorBidi"/>
              </w:rPr>
              <w:t xml:space="preserve">                                                              </w:t>
            </w:r>
            <w:r>
              <w:rPr>
                <w:rFonts w:asciiTheme="majorBidi" w:hAnsiTheme="majorBidi"/>
              </w:rPr>
              <w:t xml:space="preserve"> </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333AA980" w:rsidR="00F24884" w:rsidRPr="00296746" w:rsidRDefault="0038785C" w:rsidP="0038785C">
            <w:pPr>
              <w:bidi/>
              <w:jc w:val="lowKashida"/>
              <w:rPr>
                <w:rFonts w:asciiTheme="majorBidi" w:hAnsiTheme="majorBidi" w:cstheme="majorBidi"/>
              </w:rPr>
            </w:pPr>
            <w:r w:rsidRPr="0038785C">
              <w:rPr>
                <w:rFonts w:asciiTheme="majorBidi" w:hAnsiTheme="majorBidi" w:cstheme="majorBidi"/>
              </w:rPr>
              <w:t>Library supplied with reference, textbooks, and electronic resources</w:t>
            </w:r>
            <w:r>
              <w:rPr>
                <w:rFonts w:asciiTheme="majorBidi" w:hAnsiTheme="majorBidi" w:cstheme="majorBidi"/>
              </w:rPr>
              <w:t xml:space="preserve">                                                           </w:t>
            </w:r>
          </w:p>
        </w:tc>
      </w:tr>
    </w:tbl>
    <w:p w14:paraId="0E477BAF" w14:textId="6760A1BE" w:rsidR="001B5102" w:rsidRDefault="001B5102" w:rsidP="001B5102"/>
    <w:p w14:paraId="341CE3F2" w14:textId="48569269" w:rsidR="00E03694" w:rsidRPr="00840D64" w:rsidRDefault="00E03694" w:rsidP="00246F9C">
      <w:pPr>
        <w:pStyle w:val="Heading1"/>
        <w:rPr>
          <w:sz w:val="20"/>
          <w:rtl/>
        </w:rPr>
      </w:pPr>
    </w:p>
    <w:p w14:paraId="14E10928" w14:textId="77777777" w:rsidR="002F56F0" w:rsidRDefault="002F56F0" w:rsidP="008B5913">
      <w:pPr>
        <w:rPr>
          <w:rFonts w:asciiTheme="majorBidi" w:hAnsiTheme="majorBidi" w:cstheme="majorBidi"/>
          <w:color w:val="C00000"/>
          <w:sz w:val="28"/>
          <w:szCs w:val="20"/>
          <w:lang w:bidi="ar-EG"/>
        </w:rPr>
      </w:pPr>
      <w:bookmarkStart w:id="13" w:name="_Toc521326972"/>
    </w:p>
    <w:p w14:paraId="4519DBB4" w14:textId="58D99CAC" w:rsidR="00A1573B" w:rsidRPr="00A1573B" w:rsidRDefault="00246F9C" w:rsidP="00246F9C">
      <w:pPr>
        <w:pStyle w:val="Heading1"/>
      </w:pPr>
      <w:bookmarkStart w:id="14" w:name="_Toc532159378"/>
      <w:bookmarkStart w:id="15" w:name="_Toc951387"/>
      <w:bookmarkEnd w:id="13"/>
      <w:r>
        <w:t>F</w:t>
      </w:r>
      <w:r w:rsidR="00C27A4F" w:rsidRPr="000F62F5">
        <w:t xml:space="preserve">. </w:t>
      </w:r>
      <w:r w:rsidR="00C27A4F">
        <w:t>Specification A</w:t>
      </w:r>
      <w:r w:rsidR="00C27A4F" w:rsidRPr="005252D5">
        <w:t xml:space="preserve">pproval </w:t>
      </w:r>
      <w:r w:rsidR="00C27A4F">
        <w:t>D</w:t>
      </w:r>
      <w:r w:rsidR="00C27A4F" w:rsidRPr="005252D5">
        <w:t>ata</w:t>
      </w:r>
      <w:bookmarkEnd w:id="14"/>
      <w:bookmarkEnd w:id="15"/>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403F" w14:textId="77777777" w:rsidR="00BF6BD9" w:rsidRDefault="00BF6BD9">
      <w:r>
        <w:separator/>
      </w:r>
    </w:p>
  </w:endnote>
  <w:endnote w:type="continuationSeparator" w:id="0">
    <w:p w14:paraId="74B68FD2" w14:textId="77777777" w:rsidR="00BF6BD9" w:rsidRDefault="00B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E08E0">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E08E0">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2B34" w14:textId="77777777" w:rsidR="00BF6BD9" w:rsidRDefault="00BF6BD9">
      <w:r>
        <w:separator/>
      </w:r>
    </w:p>
  </w:footnote>
  <w:footnote w:type="continuationSeparator" w:id="0">
    <w:p w14:paraId="7CB6F27B" w14:textId="77777777" w:rsidR="00BF6BD9" w:rsidRDefault="00BF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2E31"/>
    <w:multiLevelType w:val="hybridMultilevel"/>
    <w:tmpl w:val="B424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9757C84"/>
    <w:multiLevelType w:val="hybridMultilevel"/>
    <w:tmpl w:val="DB922CF4"/>
    <w:lvl w:ilvl="0" w:tplc="80E450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6"/>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0"/>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91"/>
  </w:num>
  <w:num w:numId="162">
    <w:abstractNumId w:val="13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51F"/>
    <w:rsid w:val="00040C89"/>
    <w:rsid w:val="00041BBE"/>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A84"/>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6A05"/>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0FF7"/>
    <w:rsid w:val="00191531"/>
    <w:rsid w:val="00193041"/>
    <w:rsid w:val="00193278"/>
    <w:rsid w:val="00193A07"/>
    <w:rsid w:val="00194369"/>
    <w:rsid w:val="001A26FD"/>
    <w:rsid w:val="001A287E"/>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6F9C"/>
    <w:rsid w:val="00247DF9"/>
    <w:rsid w:val="00250EA4"/>
    <w:rsid w:val="00252D27"/>
    <w:rsid w:val="00252E02"/>
    <w:rsid w:val="002530BA"/>
    <w:rsid w:val="00255F08"/>
    <w:rsid w:val="00256503"/>
    <w:rsid w:val="0026312B"/>
    <w:rsid w:val="00263C24"/>
    <w:rsid w:val="00263FF4"/>
    <w:rsid w:val="002645AA"/>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8785C"/>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C3C"/>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6E9D"/>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30D0"/>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088"/>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9740A"/>
    <w:rsid w:val="006A1074"/>
    <w:rsid w:val="006A1EC1"/>
    <w:rsid w:val="006A74AB"/>
    <w:rsid w:val="006B05E1"/>
    <w:rsid w:val="006B2510"/>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62A"/>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5B31"/>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22A2"/>
    <w:rsid w:val="008640ED"/>
    <w:rsid w:val="0086579E"/>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2FBE"/>
    <w:rsid w:val="00884306"/>
    <w:rsid w:val="00886520"/>
    <w:rsid w:val="00891BE4"/>
    <w:rsid w:val="00891F3B"/>
    <w:rsid w:val="00892260"/>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433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7764E"/>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6BD9"/>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5FFB"/>
    <w:rsid w:val="00C41621"/>
    <w:rsid w:val="00C41772"/>
    <w:rsid w:val="00C4203F"/>
    <w:rsid w:val="00C42771"/>
    <w:rsid w:val="00C4342E"/>
    <w:rsid w:val="00C4412D"/>
    <w:rsid w:val="00C44C17"/>
    <w:rsid w:val="00C461E6"/>
    <w:rsid w:val="00C46CD4"/>
    <w:rsid w:val="00C50E7C"/>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8E0"/>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674A"/>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12B2"/>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3B25"/>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246F9C"/>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246F9C"/>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246F9C"/>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246F9C"/>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dl.edu.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0E23C5-CF24-49EE-98F8-6AAF1C88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1599</Words>
  <Characters>9116</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10694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LENEVO</cp:lastModifiedBy>
  <cp:revision>52</cp:revision>
  <cp:lastPrinted>2020-04-23T14:47:00Z</cp:lastPrinted>
  <dcterms:created xsi:type="dcterms:W3CDTF">2019-02-11T07:28:00Z</dcterms:created>
  <dcterms:modified xsi:type="dcterms:W3CDTF">2023-02-01T08:23:00Z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