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4" w:rsidRDefault="003A2E54" w:rsidP="003A2E54">
      <w:pPr>
        <w:bidi/>
        <w:ind w:left="360"/>
        <w:jc w:val="right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bookmarkStart w:id="0" w:name="_GoBack"/>
      <w:r>
        <w:rPr>
          <w:rFonts w:ascii="Constantia" w:hAnsi="Constantia" w:cs="Simplified Arabic"/>
          <w:b/>
          <w:bCs/>
          <w:noProof/>
          <w:color w:val="365F91"/>
          <w:sz w:val="32"/>
          <w:szCs w:val="32"/>
        </w:rPr>
        <w:drawing>
          <wp:inline distT="0" distB="0" distL="0" distR="0" wp14:anchorId="20545FE6" wp14:editId="5FEFC88E">
            <wp:extent cx="823338" cy="825500"/>
            <wp:effectExtent l="19050" t="0" r="15240" b="27940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70" cy="8303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3A2E54" w:rsidRPr="003A2E54" w:rsidRDefault="00C558FC" w:rsidP="003A2E54">
      <w:pPr>
        <w:bidi/>
        <w:ind w:left="360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5F3940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>جامعه نجران</w:t>
      </w:r>
    </w:p>
    <w:p w:rsidR="00D1178F" w:rsidRPr="003A2E54" w:rsidRDefault="00C558FC" w:rsidP="003A2E54">
      <w:pPr>
        <w:bidi/>
        <w:ind w:left="36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3A2E54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كلية الطب</w:t>
      </w:r>
    </w:p>
    <w:p w:rsidR="00D1178F" w:rsidRPr="003A2E54" w:rsidRDefault="00C558FC" w:rsidP="003A2E54">
      <w:pPr>
        <w:bidi/>
        <w:ind w:left="36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3A2E54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برنامج الطب والجراحه</w:t>
      </w:r>
    </w:p>
    <w:p w:rsidR="00D1178F" w:rsidRPr="003A2E54" w:rsidRDefault="00D1178F" w:rsidP="003A2E54">
      <w:pPr>
        <w:bidi/>
        <w:ind w:left="360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D1178F" w:rsidRPr="005F3940" w:rsidRDefault="00C558FC" w:rsidP="003A2E54">
      <w:pPr>
        <w:bidi/>
        <w:ind w:left="360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A2E54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 xml:space="preserve">خريطة نواتج التعلم </w:t>
      </w:r>
    </w:p>
    <w:p w:rsidR="00900349" w:rsidRPr="005F3940" w:rsidRDefault="00900349" w:rsidP="00D1178F">
      <w:pPr>
        <w:ind w:left="360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4D4DE3" w:rsidRPr="005F3940" w:rsidRDefault="004D4DE3" w:rsidP="004D4DE3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bidiVisual/>
        <w:tblW w:w="10980" w:type="dxa"/>
        <w:jc w:val="center"/>
        <w:tblLook w:val="04A0" w:firstRow="1" w:lastRow="0" w:firstColumn="1" w:lastColumn="0" w:noHBand="0" w:noVBand="1"/>
      </w:tblPr>
      <w:tblGrid>
        <w:gridCol w:w="566"/>
        <w:gridCol w:w="5230"/>
        <w:gridCol w:w="2679"/>
        <w:gridCol w:w="2505"/>
      </w:tblGrid>
      <w:tr w:rsidR="004D4DE3" w:rsidRPr="005F3940" w:rsidTr="00302B2C">
        <w:trPr>
          <w:trHeight w:val="704"/>
          <w:jc w:val="center"/>
        </w:trPr>
        <w:tc>
          <w:tcPr>
            <w:tcW w:w="566" w:type="dxa"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30" w:type="dxa"/>
          </w:tcPr>
          <w:p w:rsidR="004D4DE3" w:rsidRPr="00402D26" w:rsidRDefault="00C558FC" w:rsidP="005F39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2D26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مجالات التعلم  ونتائج التعلم</w:t>
            </w:r>
          </w:p>
        </w:tc>
        <w:tc>
          <w:tcPr>
            <w:tcW w:w="2679" w:type="dxa"/>
          </w:tcPr>
          <w:p w:rsidR="004D4DE3" w:rsidRPr="00402D26" w:rsidRDefault="00302B2C" w:rsidP="005F39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2D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</w:t>
            </w:r>
            <w:r w:rsidR="00C558FC" w:rsidRPr="00402D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ستر</w:t>
            </w:r>
            <w:r w:rsidR="005F3940" w:rsidRPr="00402D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="00C558FC" w:rsidRPr="00402D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تيجيات التعلم</w:t>
            </w:r>
          </w:p>
        </w:tc>
        <w:tc>
          <w:tcPr>
            <w:tcW w:w="2505" w:type="dxa"/>
          </w:tcPr>
          <w:p w:rsidR="004D4DE3" w:rsidRPr="00402D26" w:rsidRDefault="00C558FC" w:rsidP="005F39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2D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التقييم</w:t>
            </w:r>
          </w:p>
        </w:tc>
      </w:tr>
      <w:tr w:rsidR="004D4DE3" w:rsidRPr="005F3940" w:rsidTr="00302B2C">
        <w:trPr>
          <w:trHeight w:val="536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0414" w:type="dxa"/>
            <w:gridSpan w:val="3"/>
          </w:tcPr>
          <w:p w:rsidR="00591FEC" w:rsidRPr="00591FEC" w:rsidRDefault="00D26E14" w:rsidP="00591FE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المهارات </w:t>
            </w:r>
            <w:r w:rsidR="00C558FC" w:rsidRPr="00591FE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المعرف</w:t>
            </w:r>
            <w:r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يه</w:t>
            </w:r>
            <w:r w:rsidR="00302B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يتمكن الخريج أ</w:t>
            </w:r>
            <w:r w:rsidR="00591FEC"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ن:</w:t>
            </w:r>
          </w:p>
        </w:tc>
      </w:tr>
      <w:tr w:rsidR="004D4DE3" w:rsidRPr="005F3940" w:rsidTr="00302B2C">
        <w:trPr>
          <w:trHeight w:val="548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1.1</w:t>
            </w:r>
          </w:p>
        </w:tc>
        <w:tc>
          <w:tcPr>
            <w:tcW w:w="5230" w:type="dxa"/>
          </w:tcPr>
          <w:p w:rsidR="004D4DE3" w:rsidRPr="00302B2C" w:rsidRDefault="00C558FC" w:rsidP="00302B2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يصف المباديء الرئيسية للعلوم الطبية الأساسية</w:t>
            </w:r>
            <w:r w:rsidR="00937E36" w:rsidRPr="005F394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02B2C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.</w:t>
            </w:r>
          </w:p>
        </w:tc>
        <w:tc>
          <w:tcPr>
            <w:tcW w:w="2679" w:type="dxa"/>
            <w:vMerge w:val="restart"/>
          </w:tcPr>
          <w:p w:rsidR="00217F02" w:rsidRPr="005F3940" w:rsidRDefault="00217F02" w:rsidP="005F3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مح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اضرات،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الندوات،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الدروس، المهام،التعلم الذاتي،</w:t>
            </w: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التعلم الإلكتر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وني، جلسات حل المعضلات، مناقشة،</w:t>
            </w: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والأنشطة البحثية،</w:t>
            </w: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دراسات الحالة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  <w:tc>
          <w:tcPr>
            <w:tcW w:w="2505" w:type="dxa"/>
            <w:vMerge w:val="restart"/>
          </w:tcPr>
          <w:p w:rsidR="00217F02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إ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متحانات 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أ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سئله 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إ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ختيار من متعدد،</w:t>
            </w:r>
            <w:r w:rsidR="00217F02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والعروض الفردية والجما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عية، ودراسات الحالة، والمناقشة،</w:t>
            </w:r>
            <w:r w:rsidR="00217F02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الأنشطة البحثية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2.1</w:t>
            </w:r>
          </w:p>
        </w:tc>
        <w:tc>
          <w:tcPr>
            <w:tcW w:w="5230" w:type="dxa"/>
          </w:tcPr>
          <w:p w:rsidR="00C558FC" w:rsidRPr="005F3940" w:rsidRDefault="00302B2C" w:rsidP="005F394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يعرف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C558FC"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سباب والتغييرات الباثولوجية و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طبيعه تطور وكيفية تشخيص وتطور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C558FC"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يضا علاج والوقاية من الحالات المرضية </w:t>
            </w:r>
            <w:r w:rsidR="00217F02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الشائعة</w:t>
            </w:r>
            <w:r w:rsidR="00C558FC"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جميع المراحل العمرية</w:t>
            </w:r>
          </w:p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3.1</w:t>
            </w:r>
          </w:p>
        </w:tc>
        <w:tc>
          <w:tcPr>
            <w:tcW w:w="5230" w:type="dxa"/>
          </w:tcPr>
          <w:p w:rsidR="00217F02" w:rsidRPr="005F3940" w:rsidRDefault="00217F02" w:rsidP="005F394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يضع قائمة بالفحوصات الأساسية والإجراءات التشخيصية للأمراض الشائعة والمهددة للحياة.</w:t>
            </w:r>
          </w:p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4.1</w:t>
            </w:r>
          </w:p>
        </w:tc>
        <w:tc>
          <w:tcPr>
            <w:tcW w:w="5230" w:type="dxa"/>
          </w:tcPr>
          <w:p w:rsidR="00302B2C" w:rsidRPr="00302B2C" w:rsidRDefault="00217F02" w:rsidP="00302B2C">
            <w:pPr>
              <w:bidi/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يحدد المبادئ الأساسية لتشخيص وعلاج الأمراض الشائعة والمهددة للحياة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  <w:tc>
          <w:tcPr>
            <w:tcW w:w="2679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4DE3" w:rsidRPr="005F3940" w:rsidTr="00302B2C">
        <w:trPr>
          <w:trHeight w:val="467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0414" w:type="dxa"/>
            <w:gridSpan w:val="3"/>
          </w:tcPr>
          <w:p w:rsidR="004D4DE3" w:rsidRPr="00591FEC" w:rsidRDefault="0075413E" w:rsidP="00D26E1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1FE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 xml:space="preserve">المهارات </w:t>
            </w:r>
            <w:r w:rsidR="00D26E14" w:rsidRPr="00591FE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>الذهنية</w:t>
            </w:r>
            <w:r w:rsidR="00302B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يتمكن الخريج م</w:t>
            </w:r>
            <w:r w:rsidR="00591FEC"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ن:</w:t>
            </w: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1.2</w:t>
            </w:r>
          </w:p>
        </w:tc>
        <w:tc>
          <w:tcPr>
            <w:tcW w:w="5230" w:type="dxa"/>
          </w:tcPr>
          <w:p w:rsidR="004D4DE3" w:rsidRPr="005F3940" w:rsidRDefault="0052576D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تحليل أعراض وعلامات عرض المرضى لصياغة التشخيص التفريقي و / أو التشخيص المحدد</w:t>
            </w:r>
          </w:p>
        </w:tc>
        <w:tc>
          <w:tcPr>
            <w:tcW w:w="2679" w:type="dxa"/>
            <w:vMerge w:val="restart"/>
          </w:tcPr>
          <w:p w:rsidR="004D4DE3" w:rsidRPr="005F3940" w:rsidRDefault="00302B2C" w:rsidP="00302B2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محاضرات،الندوات،دروس،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تعيينات المجموعة،التعلم الذاتي،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التعلم الإلكتروني،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مناقشات جماعية، أنشطة بحثية، دراسات حالة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  <w:tc>
          <w:tcPr>
            <w:tcW w:w="2505" w:type="dxa"/>
            <w:vMerge w:val="restart"/>
          </w:tcPr>
          <w:p w:rsidR="004D4DE3" w:rsidRPr="005F3940" w:rsidRDefault="00302B2C" w:rsidP="00302B2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إ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متحانات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تحريريه (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أ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سئلة 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إ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ختيار من متعدد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)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، والعروض الفردية والجماعية، ودراسات الحالة، والمناقشة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</w:tr>
      <w:tr w:rsidR="00302B2C" w:rsidRPr="005F3940" w:rsidTr="00302B2C">
        <w:trPr>
          <w:trHeight w:val="1079"/>
          <w:jc w:val="center"/>
        </w:trPr>
        <w:tc>
          <w:tcPr>
            <w:tcW w:w="566" w:type="dxa"/>
          </w:tcPr>
          <w:p w:rsidR="00302B2C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2.2</w:t>
            </w:r>
          </w:p>
        </w:tc>
        <w:tc>
          <w:tcPr>
            <w:tcW w:w="5230" w:type="dxa"/>
          </w:tcPr>
          <w:p w:rsidR="00302B2C" w:rsidRPr="005F3940" w:rsidRDefault="00302B2C" w:rsidP="005F3940">
            <w:pPr>
              <w:bidi/>
              <w:rPr>
                <w:rFonts w:asciiTheme="majorBidi" w:hAnsiTheme="majorBidi" w:cstheme="majorBidi"/>
                <w:spacing w:val="1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صياغة الاستراتيجيات المناسبة لتشخيص وعلاج المشاكل الصحيةالتي تهدد الحياة.</w:t>
            </w:r>
          </w:p>
        </w:tc>
        <w:tc>
          <w:tcPr>
            <w:tcW w:w="2679" w:type="dxa"/>
            <w:vMerge/>
          </w:tcPr>
          <w:p w:rsidR="00302B2C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302B2C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4DE3" w:rsidRPr="005F3940" w:rsidTr="00302B2C">
        <w:trPr>
          <w:trHeight w:val="350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0414" w:type="dxa"/>
            <w:gridSpan w:val="3"/>
          </w:tcPr>
          <w:p w:rsidR="004D4DE3" w:rsidRPr="00591FEC" w:rsidRDefault="0075413E" w:rsidP="005F3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91FE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المهارات الشخصية ومهارات المسؤولية</w:t>
            </w:r>
            <w:r w:rsidR="00302B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يتمكن الخريج م</w:t>
            </w:r>
            <w:r w:rsidR="00591FEC"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ن:</w:t>
            </w: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1.3</w:t>
            </w:r>
          </w:p>
        </w:tc>
        <w:tc>
          <w:tcPr>
            <w:tcW w:w="5230" w:type="dxa"/>
          </w:tcPr>
          <w:p w:rsidR="004D4DE3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إ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حترام حقوق المرضى من حيث مختلف المعتقدات ا</w:t>
            </w:r>
            <w:r w:rsidR="00D26E14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لثقافية والقيم في المجتمع الذي 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ي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خدمه.</w:t>
            </w:r>
          </w:p>
        </w:tc>
        <w:tc>
          <w:tcPr>
            <w:tcW w:w="2679" w:type="dxa"/>
            <w:vMerge w:val="restart"/>
          </w:tcPr>
          <w:p w:rsidR="004D4DE3" w:rsidRPr="005F3940" w:rsidRDefault="00302B2C" w:rsidP="00D26E1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الندوات،دروس،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تعيينات المجموعة،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lastRenderedPageBreak/>
              <w:t>و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الدروس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العملية،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مجموعة مناقشة، أنشطة البحث،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</w:r>
            <w:r w:rsidR="00591FE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انشطة 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المختبر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,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دراسات الحالة.</w:t>
            </w:r>
          </w:p>
        </w:tc>
        <w:tc>
          <w:tcPr>
            <w:tcW w:w="2505" w:type="dxa"/>
            <w:vMerge w:val="restart"/>
          </w:tcPr>
          <w:p w:rsidR="004D4DE3" w:rsidRPr="005F3940" w:rsidRDefault="00D26E14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lastRenderedPageBreak/>
              <w:t>كتيب التسجيل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، 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مجموعة العروض،ودراسات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lastRenderedPageBreak/>
              <w:t>الحالة، وأدلة المختبر، والمناقشة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</w:tr>
      <w:tr w:rsidR="004D4DE3" w:rsidRPr="005F3940" w:rsidTr="00302B2C">
        <w:trPr>
          <w:trHeight w:val="283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2.3</w:t>
            </w:r>
          </w:p>
        </w:tc>
        <w:tc>
          <w:tcPr>
            <w:tcW w:w="5230" w:type="dxa"/>
          </w:tcPr>
          <w:p w:rsidR="004D4DE3" w:rsidRPr="005F3940" w:rsidRDefault="0075413E" w:rsidP="00D26E1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توضيح الدور الهام الذي يقوم به المهنيون الآخرون في مجال الرعاية الصحية في 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خدمه</w:t>
            </w: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المرضى ويعمل بشكل فعال داخل الفريق.</w:t>
            </w:r>
          </w:p>
        </w:tc>
        <w:tc>
          <w:tcPr>
            <w:tcW w:w="2679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4D4DE3" w:rsidRPr="005F3940" w:rsidRDefault="004D4DE3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4DE3" w:rsidRPr="005F3940" w:rsidTr="00302B2C">
        <w:trPr>
          <w:trHeight w:val="665"/>
          <w:jc w:val="center"/>
        </w:trPr>
        <w:tc>
          <w:tcPr>
            <w:tcW w:w="566" w:type="dxa"/>
          </w:tcPr>
          <w:p w:rsidR="004D4DE3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10414" w:type="dxa"/>
            <w:gridSpan w:val="3"/>
          </w:tcPr>
          <w:p w:rsidR="004D4DE3" w:rsidRPr="00591FEC" w:rsidRDefault="00D26E14" w:rsidP="005F3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1FE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 xml:space="preserve">مهارات </w:t>
            </w:r>
            <w:r w:rsidR="00302B2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ال</w:t>
            </w:r>
            <w:r w:rsidR="00302B2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>إ</w:t>
            </w:r>
            <w:r w:rsidRPr="00591FE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تصالات</w:t>
            </w:r>
            <w:r w:rsidRPr="00591FE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 xml:space="preserve"> و</w:t>
            </w:r>
            <w:r w:rsidRPr="00591FE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 xml:space="preserve"> تكنولوجيا المعلومات</w:t>
            </w:r>
            <w:r w:rsidRPr="00591FE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 xml:space="preserve"> و المهارات ال</w:t>
            </w:r>
            <w:r w:rsidR="0075413E" w:rsidRPr="00591FEC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عددي</w:t>
            </w:r>
            <w:r w:rsidRPr="00591FEC">
              <w:rPr>
                <w:rStyle w:val="shorttext"/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>ه</w:t>
            </w:r>
            <w:r w:rsidR="00302B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يتمكن الخريج أ</w:t>
            </w:r>
            <w:r w:rsidR="00591FEC"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ن:</w:t>
            </w:r>
          </w:p>
        </w:tc>
      </w:tr>
      <w:tr w:rsidR="0075413E" w:rsidRPr="005F3940" w:rsidTr="00302B2C">
        <w:trPr>
          <w:trHeight w:val="283"/>
          <w:jc w:val="center"/>
        </w:trPr>
        <w:tc>
          <w:tcPr>
            <w:tcW w:w="566" w:type="dxa"/>
          </w:tcPr>
          <w:p w:rsidR="0075413E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1.4</w:t>
            </w:r>
          </w:p>
        </w:tc>
        <w:tc>
          <w:tcPr>
            <w:tcW w:w="5230" w:type="dxa"/>
          </w:tcPr>
          <w:p w:rsidR="0075413E" w:rsidRPr="005F3940" w:rsidRDefault="0075413E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يقدم المعلومات بوضوح في أشكال مكتوبة، إلكترونية و / أو شفهية..</w:t>
            </w:r>
          </w:p>
        </w:tc>
        <w:tc>
          <w:tcPr>
            <w:tcW w:w="2679" w:type="dxa"/>
            <w:vMerge w:val="restart"/>
          </w:tcPr>
          <w:p w:rsidR="0075413E" w:rsidRPr="005F3940" w:rsidRDefault="00302B2C" w:rsidP="00D26E1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الندوات،دروس،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تعيينات المجموعة،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</w:t>
            </w:r>
            <w:r w:rsidR="00D26E14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الدروس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العملية،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مجموع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ة مناقشة، أنشطة البحث،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br/>
              <w:t>المختبر،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دراسات الحالة.</w:t>
            </w:r>
          </w:p>
        </w:tc>
        <w:tc>
          <w:tcPr>
            <w:tcW w:w="2505" w:type="dxa"/>
            <w:vMerge w:val="restart"/>
          </w:tcPr>
          <w:p w:rsidR="0075413E" w:rsidRPr="005F3940" w:rsidRDefault="00D26E14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كتيب التسجيل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، مجموعة العروض،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ودراسات الحالة، وأدلة المختبر، والمناقشة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</w:tr>
      <w:tr w:rsidR="0075413E" w:rsidRPr="005F3940" w:rsidTr="00302B2C">
        <w:trPr>
          <w:trHeight w:val="283"/>
          <w:jc w:val="center"/>
        </w:trPr>
        <w:tc>
          <w:tcPr>
            <w:tcW w:w="566" w:type="dxa"/>
          </w:tcPr>
          <w:p w:rsidR="0075413E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2.4</w:t>
            </w:r>
          </w:p>
        </w:tc>
        <w:tc>
          <w:tcPr>
            <w:tcW w:w="5230" w:type="dxa"/>
          </w:tcPr>
          <w:p w:rsidR="0075413E" w:rsidRPr="005F3940" w:rsidRDefault="00302B2C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ي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تواصل 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ب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فعال</w:t>
            </w:r>
            <w:r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يه</w:t>
            </w:r>
            <w:r w:rsidR="0075413E"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مع المرضى وأسرهم والأقران وأعضاء فرق الرعاية الصحية.</w:t>
            </w:r>
          </w:p>
        </w:tc>
        <w:tc>
          <w:tcPr>
            <w:tcW w:w="2679" w:type="dxa"/>
            <w:vMerge/>
          </w:tcPr>
          <w:p w:rsidR="0075413E" w:rsidRPr="005F3940" w:rsidRDefault="0075413E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5413E" w:rsidRPr="005F3940" w:rsidRDefault="0075413E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5413E" w:rsidRPr="005F3940" w:rsidTr="00302B2C">
        <w:trPr>
          <w:trHeight w:val="476"/>
          <w:jc w:val="center"/>
        </w:trPr>
        <w:tc>
          <w:tcPr>
            <w:tcW w:w="566" w:type="dxa"/>
          </w:tcPr>
          <w:p w:rsidR="0075413E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0414" w:type="dxa"/>
            <w:gridSpan w:val="3"/>
          </w:tcPr>
          <w:p w:rsidR="0075413E" w:rsidRPr="00591FEC" w:rsidRDefault="00D26E14" w:rsidP="005F3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91FEC">
              <w:rPr>
                <w:rFonts w:asciiTheme="majorBidi" w:hAnsiTheme="majorBidi" w:cstheme="majorBidi" w:hint="cs"/>
                <w:b/>
                <w:bCs/>
                <w:color w:val="222222"/>
                <w:sz w:val="28"/>
                <w:szCs w:val="28"/>
                <w:rtl/>
              </w:rPr>
              <w:t xml:space="preserve">المهارات </w:t>
            </w:r>
            <w:r w:rsidR="00461EF5" w:rsidRPr="00591FE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rtl/>
              </w:rPr>
              <w:t>الحركية</w:t>
            </w:r>
            <w:r w:rsidR="00591FEC" w:rsidRPr="00591F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 يتمكن الخريج ان:</w:t>
            </w:r>
          </w:p>
        </w:tc>
      </w:tr>
      <w:tr w:rsidR="0075413E" w:rsidRPr="005F3940" w:rsidTr="00302B2C">
        <w:trPr>
          <w:trHeight w:val="283"/>
          <w:jc w:val="center"/>
        </w:trPr>
        <w:tc>
          <w:tcPr>
            <w:tcW w:w="566" w:type="dxa"/>
          </w:tcPr>
          <w:p w:rsidR="0075413E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1.5</w:t>
            </w:r>
          </w:p>
        </w:tc>
        <w:tc>
          <w:tcPr>
            <w:tcW w:w="5230" w:type="dxa"/>
          </w:tcPr>
          <w:p w:rsidR="0075413E" w:rsidRPr="005F3940" w:rsidRDefault="00461EF5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إجراء الفحص السريري المناسب للمرضى.</w:t>
            </w:r>
          </w:p>
        </w:tc>
        <w:tc>
          <w:tcPr>
            <w:tcW w:w="2679" w:type="dxa"/>
            <w:vMerge w:val="restart"/>
          </w:tcPr>
          <w:p w:rsidR="0075413E" w:rsidRPr="005F3940" w:rsidRDefault="00AC7D20" w:rsidP="005F3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F3940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دروس عملية</w:t>
            </w:r>
            <w:r w:rsidR="00302B2C">
              <w:rPr>
                <w:rStyle w:val="shorttext"/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,</w:t>
            </w:r>
            <w:r w:rsidR="00302B2C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معمل</w:t>
            </w:r>
            <w:r w:rsidR="00302B2C">
              <w:rPr>
                <w:rStyle w:val="shorttext"/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Pr="005F3940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المهارات</w:t>
            </w:r>
            <w:r w:rsidR="00302B2C">
              <w:rPr>
                <w:rFonts w:hint="cs"/>
                <w:rtl/>
              </w:rPr>
              <w:t>,</w:t>
            </w:r>
            <w:r w:rsidR="00302B2C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الدروس</w:t>
            </w:r>
            <w:r w:rsidR="00302B2C">
              <w:rPr>
                <w:rStyle w:val="shorttext"/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Pr="005F3940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السريرية</w:t>
            </w:r>
            <w:r w:rsidR="00302B2C">
              <w:rPr>
                <w:rStyle w:val="shorttext"/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>.</w:t>
            </w:r>
          </w:p>
        </w:tc>
        <w:tc>
          <w:tcPr>
            <w:tcW w:w="2505" w:type="dxa"/>
            <w:vMerge w:val="restart"/>
          </w:tcPr>
          <w:p w:rsidR="00AC7D20" w:rsidRPr="00302B2C" w:rsidRDefault="00D26E14" w:rsidP="00302B2C">
            <w:pPr>
              <w:bidi/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</w:pPr>
            <w:r w:rsidRP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الاختبارات</w:t>
            </w:r>
            <w:r w:rsidR="00302B2C" w:rsidRP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العملية</w:t>
            </w:r>
            <w:r w:rsidR="00302B2C">
              <w:rPr>
                <w:rFonts w:asciiTheme="majorBidi" w:hAnsiTheme="majorBidi" w:cstheme="majorBidi" w:hint="cs"/>
                <w:color w:val="222222"/>
                <w:sz w:val="28"/>
                <w:szCs w:val="28"/>
                <w:rtl/>
              </w:rPr>
              <w:t xml:space="preserve"> </w:t>
            </w:r>
            <w:r w:rsidR="00302B2C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و</w:t>
            </w:r>
            <w:r w:rsidR="00302B2C" w:rsidRPr="005F3940">
              <w:rPr>
                <w:rStyle w:val="shorttext"/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 xml:space="preserve"> السريرية</w:t>
            </w:r>
            <w:r w:rsidR="00302B2C">
              <w:rPr>
                <w:rFonts w:hint="cs"/>
                <w:rtl/>
              </w:rPr>
              <w:t>.</w:t>
            </w:r>
          </w:p>
          <w:p w:rsidR="0075413E" w:rsidRPr="00302B2C" w:rsidRDefault="0075413E" w:rsidP="005F3940">
            <w:pPr>
              <w:bidi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</w:p>
        </w:tc>
      </w:tr>
      <w:tr w:rsidR="0075413E" w:rsidRPr="005F3940" w:rsidTr="00302B2C">
        <w:trPr>
          <w:trHeight w:val="283"/>
          <w:jc w:val="center"/>
        </w:trPr>
        <w:tc>
          <w:tcPr>
            <w:tcW w:w="566" w:type="dxa"/>
          </w:tcPr>
          <w:p w:rsidR="0075413E" w:rsidRPr="005F3940" w:rsidRDefault="00F44EBB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sz w:val="28"/>
                <w:szCs w:val="28"/>
                <w:rtl/>
              </w:rPr>
              <w:t>2.5</w:t>
            </w:r>
          </w:p>
        </w:tc>
        <w:tc>
          <w:tcPr>
            <w:tcW w:w="5230" w:type="dxa"/>
          </w:tcPr>
          <w:p w:rsidR="0075413E" w:rsidRPr="005F3940" w:rsidRDefault="00461EF5" w:rsidP="00D26E1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F3940">
              <w:rPr>
                <w:rFonts w:asciiTheme="majorBidi" w:hAnsiTheme="majorBidi" w:cstheme="majorBidi"/>
                <w:color w:val="222222"/>
                <w:sz w:val="28"/>
                <w:szCs w:val="28"/>
                <w:rtl/>
              </w:rPr>
              <w:t>إجراء العمليات الطبية والجراحية الأساسية</w:t>
            </w:r>
          </w:p>
        </w:tc>
        <w:tc>
          <w:tcPr>
            <w:tcW w:w="2679" w:type="dxa"/>
            <w:vMerge/>
          </w:tcPr>
          <w:p w:rsidR="0075413E" w:rsidRPr="005F3940" w:rsidRDefault="0075413E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5413E" w:rsidRPr="005F3940" w:rsidRDefault="0075413E" w:rsidP="005F394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87269" w:rsidRPr="005F3940" w:rsidRDefault="00087269" w:rsidP="004D4DE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7269" w:rsidRPr="005F3940" w:rsidRDefault="00087269" w:rsidP="004D4DE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A1A49" w:rsidRPr="005F3940" w:rsidRDefault="009A1A49" w:rsidP="00022FD8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9A1A49" w:rsidRPr="005F3940" w:rsidSect="00E353A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B" w:rsidRDefault="00AB028B">
      <w:r>
        <w:separator/>
      </w:r>
    </w:p>
  </w:endnote>
  <w:endnote w:type="continuationSeparator" w:id="0">
    <w:p w:rsidR="00AB028B" w:rsidRDefault="00AB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21" w:rsidRDefault="00D73221" w:rsidP="00D1178F">
    <w:pPr>
      <w:pStyle w:val="Footer"/>
    </w:pPr>
  </w:p>
  <w:p w:rsidR="00D73221" w:rsidRDefault="00D73221" w:rsidP="00707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B" w:rsidRDefault="00AB028B">
      <w:r>
        <w:separator/>
      </w:r>
    </w:p>
  </w:footnote>
  <w:footnote w:type="continuationSeparator" w:id="0">
    <w:p w:rsidR="00AB028B" w:rsidRDefault="00AB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21" w:rsidRDefault="00D73221" w:rsidP="00B9657C">
    <w:pPr>
      <w:pStyle w:val="Header"/>
      <w:jc w:val="right"/>
      <w:rPr>
        <w:rtl/>
      </w:rPr>
    </w:pPr>
  </w:p>
  <w:p w:rsidR="00D73221" w:rsidRPr="00753AB0" w:rsidRDefault="00D73221" w:rsidP="00753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B9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57F"/>
    <w:multiLevelType w:val="hybridMultilevel"/>
    <w:tmpl w:val="93CECE9C"/>
    <w:lvl w:ilvl="0" w:tplc="B44EBF2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97C"/>
    <w:multiLevelType w:val="hybridMultilevel"/>
    <w:tmpl w:val="EBA2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ACC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77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A09E4"/>
    <w:multiLevelType w:val="hybridMultilevel"/>
    <w:tmpl w:val="CBE0E1E2"/>
    <w:lvl w:ilvl="0" w:tplc="16AC2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1B9C"/>
    <w:multiLevelType w:val="hybridMultilevel"/>
    <w:tmpl w:val="3FEA720A"/>
    <w:lvl w:ilvl="0" w:tplc="8C1C95AA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61C2E0B"/>
    <w:multiLevelType w:val="hybridMultilevel"/>
    <w:tmpl w:val="3D1A7924"/>
    <w:lvl w:ilvl="0" w:tplc="FB6C280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26028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11FFA"/>
    <w:multiLevelType w:val="hybridMultilevel"/>
    <w:tmpl w:val="D5747B1C"/>
    <w:lvl w:ilvl="0" w:tplc="5B72BCA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/>
        <w:lang w:val="en-US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5149DA"/>
    <w:multiLevelType w:val="hybridMultilevel"/>
    <w:tmpl w:val="9558FEA4"/>
    <w:lvl w:ilvl="0" w:tplc="8A8492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450EE7"/>
    <w:multiLevelType w:val="hybridMultilevel"/>
    <w:tmpl w:val="4E6624E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E98"/>
    <w:multiLevelType w:val="hybridMultilevel"/>
    <w:tmpl w:val="18BE9DF8"/>
    <w:lvl w:ilvl="0" w:tplc="A7F6FECE">
      <w:start w:val="1"/>
      <w:numFmt w:val="low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46636"/>
    <w:multiLevelType w:val="hybridMultilevel"/>
    <w:tmpl w:val="1F7C2528"/>
    <w:lvl w:ilvl="0" w:tplc="D9AC1F24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46941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99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8E2ECA"/>
    <w:multiLevelType w:val="multilevel"/>
    <w:tmpl w:val="13BA4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353512"/>
    <w:multiLevelType w:val="hybridMultilevel"/>
    <w:tmpl w:val="A460A1B0"/>
    <w:lvl w:ilvl="0" w:tplc="4FFCDA8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D328F"/>
    <w:multiLevelType w:val="hybridMultilevel"/>
    <w:tmpl w:val="94BEE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B20DA4"/>
    <w:multiLevelType w:val="hybridMultilevel"/>
    <w:tmpl w:val="22EC0E0A"/>
    <w:lvl w:ilvl="0" w:tplc="0BE48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76711"/>
    <w:multiLevelType w:val="multilevel"/>
    <w:tmpl w:val="CA8263C6"/>
    <w:lvl w:ilvl="0">
      <w:start w:val="1"/>
      <w:numFmt w:val="decimal"/>
      <w:lvlText w:val="%1."/>
      <w:lvlJc w:val="left"/>
      <w:pPr>
        <w:ind w:left="360" w:hanging="360"/>
      </w:pPr>
      <w:rPr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6E444E"/>
    <w:multiLevelType w:val="hybridMultilevel"/>
    <w:tmpl w:val="BE682884"/>
    <w:lvl w:ilvl="0" w:tplc="B6DA6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C233A"/>
    <w:multiLevelType w:val="multilevel"/>
    <w:tmpl w:val="CA8263C6"/>
    <w:lvl w:ilvl="0">
      <w:start w:val="1"/>
      <w:numFmt w:val="decimal"/>
      <w:lvlText w:val="%1."/>
      <w:lvlJc w:val="left"/>
      <w:pPr>
        <w:ind w:left="360" w:hanging="360"/>
      </w:pPr>
      <w:rPr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152902"/>
    <w:multiLevelType w:val="hybridMultilevel"/>
    <w:tmpl w:val="33B2B3B4"/>
    <w:lvl w:ilvl="0" w:tplc="B73AC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D6184A"/>
    <w:multiLevelType w:val="hybridMultilevel"/>
    <w:tmpl w:val="DEC84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C2500"/>
    <w:multiLevelType w:val="hybridMultilevel"/>
    <w:tmpl w:val="1CD2145A"/>
    <w:lvl w:ilvl="0" w:tplc="1024889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90083"/>
    <w:multiLevelType w:val="hybridMultilevel"/>
    <w:tmpl w:val="63B6D5AC"/>
    <w:lvl w:ilvl="0" w:tplc="D9343C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25"/>
  </w:num>
  <w:num w:numId="12">
    <w:abstractNumId w:val="7"/>
  </w:num>
  <w:num w:numId="13">
    <w:abstractNumId w:val="19"/>
  </w:num>
  <w:num w:numId="14">
    <w:abstractNumId w:val="11"/>
  </w:num>
  <w:num w:numId="15">
    <w:abstractNumId w:val="1"/>
  </w:num>
  <w:num w:numId="16">
    <w:abstractNumId w:val="26"/>
  </w:num>
  <w:num w:numId="17">
    <w:abstractNumId w:val="27"/>
  </w:num>
  <w:num w:numId="18">
    <w:abstractNumId w:val="5"/>
  </w:num>
  <w:num w:numId="19">
    <w:abstractNumId w:val="6"/>
  </w:num>
  <w:num w:numId="20">
    <w:abstractNumId w:val="16"/>
  </w:num>
  <w:num w:numId="21">
    <w:abstractNumId w:val="24"/>
  </w:num>
  <w:num w:numId="22">
    <w:abstractNumId w:val="10"/>
  </w:num>
  <w:num w:numId="23">
    <w:abstractNumId w:val="3"/>
  </w:num>
  <w:num w:numId="24">
    <w:abstractNumId w:val="18"/>
  </w:num>
  <w:num w:numId="25">
    <w:abstractNumId w:val="2"/>
  </w:num>
  <w:num w:numId="26">
    <w:abstractNumId w:val="21"/>
  </w:num>
  <w:num w:numId="27">
    <w:abstractNumId w:val="0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B0"/>
    <w:rsid w:val="00006E81"/>
    <w:rsid w:val="000220B7"/>
    <w:rsid w:val="00022FD8"/>
    <w:rsid w:val="0002522C"/>
    <w:rsid w:val="00026532"/>
    <w:rsid w:val="00041033"/>
    <w:rsid w:val="0006688D"/>
    <w:rsid w:val="000701AA"/>
    <w:rsid w:val="000832EC"/>
    <w:rsid w:val="00087269"/>
    <w:rsid w:val="000A7440"/>
    <w:rsid w:val="000B51AA"/>
    <w:rsid w:val="000C6CDE"/>
    <w:rsid w:val="000E1B3F"/>
    <w:rsid w:val="000E4761"/>
    <w:rsid w:val="000E4C58"/>
    <w:rsid w:val="001235C9"/>
    <w:rsid w:val="00126438"/>
    <w:rsid w:val="001279FA"/>
    <w:rsid w:val="00132F6C"/>
    <w:rsid w:val="00137E01"/>
    <w:rsid w:val="001501F8"/>
    <w:rsid w:val="00150443"/>
    <w:rsid w:val="00152956"/>
    <w:rsid w:val="00186EE8"/>
    <w:rsid w:val="001A7E77"/>
    <w:rsid w:val="001B2DF8"/>
    <w:rsid w:val="001B42A5"/>
    <w:rsid w:val="001C5188"/>
    <w:rsid w:val="001E1AE5"/>
    <w:rsid w:val="00210170"/>
    <w:rsid w:val="00210DDA"/>
    <w:rsid w:val="00210E54"/>
    <w:rsid w:val="00215086"/>
    <w:rsid w:val="00217F02"/>
    <w:rsid w:val="0024460A"/>
    <w:rsid w:val="00247EC7"/>
    <w:rsid w:val="00251FB1"/>
    <w:rsid w:val="00287A17"/>
    <w:rsid w:val="00287B27"/>
    <w:rsid w:val="00297202"/>
    <w:rsid w:val="002A19F3"/>
    <w:rsid w:val="002C019E"/>
    <w:rsid w:val="002C17F8"/>
    <w:rsid w:val="002F0788"/>
    <w:rsid w:val="002F19AE"/>
    <w:rsid w:val="00302B2C"/>
    <w:rsid w:val="00305032"/>
    <w:rsid w:val="003128ED"/>
    <w:rsid w:val="00323F5B"/>
    <w:rsid w:val="00340B96"/>
    <w:rsid w:val="00353D62"/>
    <w:rsid w:val="00361B9C"/>
    <w:rsid w:val="00366573"/>
    <w:rsid w:val="003801A1"/>
    <w:rsid w:val="003949F3"/>
    <w:rsid w:val="0039582C"/>
    <w:rsid w:val="003A2E54"/>
    <w:rsid w:val="003B4501"/>
    <w:rsid w:val="003D5B30"/>
    <w:rsid w:val="003D7519"/>
    <w:rsid w:val="003D7EC7"/>
    <w:rsid w:val="003F659D"/>
    <w:rsid w:val="00402D26"/>
    <w:rsid w:val="00405C23"/>
    <w:rsid w:val="00422D97"/>
    <w:rsid w:val="00424091"/>
    <w:rsid w:val="0042464A"/>
    <w:rsid w:val="00430D2A"/>
    <w:rsid w:val="00432BBC"/>
    <w:rsid w:val="00452C03"/>
    <w:rsid w:val="00454FED"/>
    <w:rsid w:val="00461EF5"/>
    <w:rsid w:val="0046559E"/>
    <w:rsid w:val="00472722"/>
    <w:rsid w:val="004727AF"/>
    <w:rsid w:val="00494027"/>
    <w:rsid w:val="004A68BB"/>
    <w:rsid w:val="004B68BF"/>
    <w:rsid w:val="004D4DE3"/>
    <w:rsid w:val="004D521C"/>
    <w:rsid w:val="004E4F87"/>
    <w:rsid w:val="0050722B"/>
    <w:rsid w:val="0052576D"/>
    <w:rsid w:val="0053307E"/>
    <w:rsid w:val="0054012B"/>
    <w:rsid w:val="00541236"/>
    <w:rsid w:val="00560983"/>
    <w:rsid w:val="00567CB6"/>
    <w:rsid w:val="00571F95"/>
    <w:rsid w:val="0057240C"/>
    <w:rsid w:val="005808F0"/>
    <w:rsid w:val="00591FEC"/>
    <w:rsid w:val="00592365"/>
    <w:rsid w:val="005B75E9"/>
    <w:rsid w:val="005D0219"/>
    <w:rsid w:val="005D4D13"/>
    <w:rsid w:val="005F30E9"/>
    <w:rsid w:val="005F3940"/>
    <w:rsid w:val="00607CDE"/>
    <w:rsid w:val="00621994"/>
    <w:rsid w:val="00631D6A"/>
    <w:rsid w:val="0064159B"/>
    <w:rsid w:val="00642245"/>
    <w:rsid w:val="00663A59"/>
    <w:rsid w:val="00673CE5"/>
    <w:rsid w:val="006C4C38"/>
    <w:rsid w:val="006E0231"/>
    <w:rsid w:val="006E0507"/>
    <w:rsid w:val="006F1A6B"/>
    <w:rsid w:val="006F2D80"/>
    <w:rsid w:val="00707AA4"/>
    <w:rsid w:val="007172FF"/>
    <w:rsid w:val="007252AD"/>
    <w:rsid w:val="00731604"/>
    <w:rsid w:val="00747241"/>
    <w:rsid w:val="0075148B"/>
    <w:rsid w:val="00753AB0"/>
    <w:rsid w:val="0075413E"/>
    <w:rsid w:val="007566A6"/>
    <w:rsid w:val="00761701"/>
    <w:rsid w:val="0077087E"/>
    <w:rsid w:val="00771B48"/>
    <w:rsid w:val="00796DF0"/>
    <w:rsid w:val="007C62C7"/>
    <w:rsid w:val="007D74B5"/>
    <w:rsid w:val="007E74E5"/>
    <w:rsid w:val="007E77B9"/>
    <w:rsid w:val="007F4EB0"/>
    <w:rsid w:val="008048D3"/>
    <w:rsid w:val="00821EB8"/>
    <w:rsid w:val="00832672"/>
    <w:rsid w:val="0086056B"/>
    <w:rsid w:val="008643D8"/>
    <w:rsid w:val="008A0BDF"/>
    <w:rsid w:val="008A46B2"/>
    <w:rsid w:val="008B42B9"/>
    <w:rsid w:val="008C02AA"/>
    <w:rsid w:val="008C2929"/>
    <w:rsid w:val="008C301A"/>
    <w:rsid w:val="008D3B23"/>
    <w:rsid w:val="008D5551"/>
    <w:rsid w:val="008E4205"/>
    <w:rsid w:val="008F07FA"/>
    <w:rsid w:val="008F28AE"/>
    <w:rsid w:val="00900349"/>
    <w:rsid w:val="00916F52"/>
    <w:rsid w:val="00922A8F"/>
    <w:rsid w:val="00926EF6"/>
    <w:rsid w:val="00935EA8"/>
    <w:rsid w:val="00937E36"/>
    <w:rsid w:val="00953642"/>
    <w:rsid w:val="00957183"/>
    <w:rsid w:val="0095750E"/>
    <w:rsid w:val="009617CC"/>
    <w:rsid w:val="009A1A49"/>
    <w:rsid w:val="009A26C0"/>
    <w:rsid w:val="009C4261"/>
    <w:rsid w:val="009D0E76"/>
    <w:rsid w:val="009D7317"/>
    <w:rsid w:val="009E5A32"/>
    <w:rsid w:val="00A04F37"/>
    <w:rsid w:val="00A05EEE"/>
    <w:rsid w:val="00A0632B"/>
    <w:rsid w:val="00A65417"/>
    <w:rsid w:val="00A74A87"/>
    <w:rsid w:val="00A75B36"/>
    <w:rsid w:val="00A83804"/>
    <w:rsid w:val="00AB028B"/>
    <w:rsid w:val="00AB2A1D"/>
    <w:rsid w:val="00AB670E"/>
    <w:rsid w:val="00AC0395"/>
    <w:rsid w:val="00AC7D20"/>
    <w:rsid w:val="00AD4F69"/>
    <w:rsid w:val="00AD54D2"/>
    <w:rsid w:val="00AE7C60"/>
    <w:rsid w:val="00B163B7"/>
    <w:rsid w:val="00B24077"/>
    <w:rsid w:val="00B4452A"/>
    <w:rsid w:val="00B4767A"/>
    <w:rsid w:val="00B61BA4"/>
    <w:rsid w:val="00B62B30"/>
    <w:rsid w:val="00B63148"/>
    <w:rsid w:val="00B779B6"/>
    <w:rsid w:val="00B9657C"/>
    <w:rsid w:val="00B9725D"/>
    <w:rsid w:val="00BB1B2E"/>
    <w:rsid w:val="00BB38C9"/>
    <w:rsid w:val="00BC37BA"/>
    <w:rsid w:val="00BD277E"/>
    <w:rsid w:val="00BD62A5"/>
    <w:rsid w:val="00BF59BD"/>
    <w:rsid w:val="00C54414"/>
    <w:rsid w:val="00C54D3B"/>
    <w:rsid w:val="00C558FC"/>
    <w:rsid w:val="00C909DE"/>
    <w:rsid w:val="00C96C1F"/>
    <w:rsid w:val="00CA0ADC"/>
    <w:rsid w:val="00CC3B20"/>
    <w:rsid w:val="00CE4D94"/>
    <w:rsid w:val="00D1178F"/>
    <w:rsid w:val="00D151F1"/>
    <w:rsid w:val="00D26E14"/>
    <w:rsid w:val="00D32AD2"/>
    <w:rsid w:val="00D35F14"/>
    <w:rsid w:val="00D40388"/>
    <w:rsid w:val="00D45D5E"/>
    <w:rsid w:val="00D56B19"/>
    <w:rsid w:val="00D73221"/>
    <w:rsid w:val="00D742E2"/>
    <w:rsid w:val="00D81A90"/>
    <w:rsid w:val="00D85419"/>
    <w:rsid w:val="00DA0806"/>
    <w:rsid w:val="00DA351C"/>
    <w:rsid w:val="00DB4D9E"/>
    <w:rsid w:val="00DB7E36"/>
    <w:rsid w:val="00DF428E"/>
    <w:rsid w:val="00E052FB"/>
    <w:rsid w:val="00E10525"/>
    <w:rsid w:val="00E34CAE"/>
    <w:rsid w:val="00E353A8"/>
    <w:rsid w:val="00E368AB"/>
    <w:rsid w:val="00E45633"/>
    <w:rsid w:val="00E62DCD"/>
    <w:rsid w:val="00E67BBC"/>
    <w:rsid w:val="00E71A5B"/>
    <w:rsid w:val="00E76C7E"/>
    <w:rsid w:val="00E80EA3"/>
    <w:rsid w:val="00EB61ED"/>
    <w:rsid w:val="00EE1E8D"/>
    <w:rsid w:val="00EF7710"/>
    <w:rsid w:val="00F003F0"/>
    <w:rsid w:val="00F01C06"/>
    <w:rsid w:val="00F11794"/>
    <w:rsid w:val="00F22A64"/>
    <w:rsid w:val="00F3070D"/>
    <w:rsid w:val="00F3150A"/>
    <w:rsid w:val="00F32304"/>
    <w:rsid w:val="00F35623"/>
    <w:rsid w:val="00F44EBB"/>
    <w:rsid w:val="00F4596A"/>
    <w:rsid w:val="00F46C36"/>
    <w:rsid w:val="00F60E84"/>
    <w:rsid w:val="00F616CD"/>
    <w:rsid w:val="00F651D9"/>
    <w:rsid w:val="00F74B98"/>
    <w:rsid w:val="00FA5B93"/>
    <w:rsid w:val="00FC0C00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DE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D4D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D4DE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D4DE3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4D4DE3"/>
    <w:pPr>
      <w:keepNext/>
      <w:ind w:left="446" w:hanging="446"/>
      <w:outlineLvl w:val="4"/>
    </w:pPr>
    <w:rPr>
      <w:b/>
      <w:szCs w:val="28"/>
      <w:lang w:val="en-AU" w:bidi="ar-EG"/>
    </w:rPr>
  </w:style>
  <w:style w:type="paragraph" w:styleId="Heading6">
    <w:name w:val="heading 6"/>
    <w:basedOn w:val="Normal"/>
    <w:next w:val="Normal"/>
    <w:link w:val="Heading6Char"/>
    <w:qFormat/>
    <w:rsid w:val="004D4DE3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DE3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4D4DE3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4D4DE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4DE3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D4DE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DE3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D4DE3"/>
    <w:rPr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4D4DE3"/>
    <w:rPr>
      <w:b/>
      <w:sz w:val="24"/>
      <w:szCs w:val="28"/>
      <w:lang w:val="en-AU" w:bidi="ar-EG"/>
    </w:rPr>
  </w:style>
  <w:style w:type="character" w:customStyle="1" w:styleId="Heading6Char">
    <w:name w:val="Heading 6 Char"/>
    <w:basedOn w:val="DefaultParagraphFont"/>
    <w:link w:val="Heading6"/>
    <w:rsid w:val="004D4DE3"/>
    <w:rPr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4D4DE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4D4DE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4D4DE3"/>
    <w:rPr>
      <w:rFonts w:ascii="Arial" w:hAnsi="Arial" w:cs="Arial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D4DE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D4DE3"/>
    <w:rPr>
      <w:b/>
      <w:bCs/>
      <w:sz w:val="24"/>
      <w:szCs w:val="24"/>
    </w:rPr>
  </w:style>
  <w:style w:type="character" w:styleId="PageNumber">
    <w:name w:val="page number"/>
    <w:basedOn w:val="DefaultParagraphFont"/>
    <w:rsid w:val="004D4DE3"/>
  </w:style>
  <w:style w:type="paragraph" w:styleId="BodyTextIndent">
    <w:name w:val="Body Text Indent"/>
    <w:basedOn w:val="Normal"/>
    <w:link w:val="BodyTextIndentChar"/>
    <w:rsid w:val="004D4DE3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D4DE3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4D4DE3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D4DE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4D4DE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D4DE3"/>
    <w:rPr>
      <w:lang w:val="en-AU"/>
    </w:rPr>
  </w:style>
  <w:style w:type="paragraph" w:styleId="BlockText">
    <w:name w:val="Block Text"/>
    <w:basedOn w:val="Normal"/>
    <w:rsid w:val="004D4DE3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4D4DE3"/>
    <w:pPr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4DE3"/>
    <w:rPr>
      <w:szCs w:val="24"/>
      <w:lang w:val="en-AU"/>
    </w:rPr>
  </w:style>
  <w:style w:type="paragraph" w:styleId="BodyText3">
    <w:name w:val="Body Text 3"/>
    <w:basedOn w:val="Normal"/>
    <w:link w:val="BodyText3Char"/>
    <w:rsid w:val="004D4DE3"/>
    <w:rPr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rsid w:val="004D4DE3"/>
    <w:rPr>
      <w:lang w:val="en-AU" w:bidi="ar-EG"/>
    </w:rPr>
  </w:style>
  <w:style w:type="character" w:styleId="FootnoteReference">
    <w:name w:val="footnote reference"/>
    <w:basedOn w:val="DefaultParagraphFont"/>
    <w:rsid w:val="004D4DE3"/>
    <w:rPr>
      <w:vertAlign w:val="superscript"/>
    </w:rPr>
  </w:style>
  <w:style w:type="paragraph" w:styleId="Subtitle">
    <w:name w:val="Subtitle"/>
    <w:basedOn w:val="Normal"/>
    <w:link w:val="SubtitleChar"/>
    <w:qFormat/>
    <w:rsid w:val="004D4DE3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D4DE3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4D4DE3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4D4DE3"/>
    <w:rPr>
      <w:rFonts w:ascii="Tahoma" w:hAnsi="Tahoma" w:cs="Tahoma"/>
      <w:shd w:val="clear" w:color="auto" w:fill="00008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D4DE3"/>
    <w:rPr>
      <w:sz w:val="24"/>
      <w:szCs w:val="24"/>
    </w:rPr>
  </w:style>
  <w:style w:type="character" w:customStyle="1" w:styleId="apple-style-span">
    <w:name w:val="apple-style-span"/>
    <w:basedOn w:val="DefaultParagraphFont"/>
    <w:rsid w:val="001A7E77"/>
  </w:style>
  <w:style w:type="paragraph" w:customStyle="1" w:styleId="ListParagraph1">
    <w:name w:val="List Paragraph1"/>
    <w:basedOn w:val="Normal"/>
    <w:uiPriority w:val="99"/>
    <w:qFormat/>
    <w:rsid w:val="001A7E77"/>
    <w:pPr>
      <w:ind w:left="720"/>
      <w:contextualSpacing/>
    </w:pPr>
    <w:rPr>
      <w:lang w:val="en-AU"/>
    </w:rPr>
  </w:style>
  <w:style w:type="character" w:customStyle="1" w:styleId="hps">
    <w:name w:val="hps"/>
    <w:basedOn w:val="DefaultParagraphFont"/>
    <w:rsid w:val="001A7E77"/>
  </w:style>
  <w:style w:type="character" w:customStyle="1" w:styleId="shorttext">
    <w:name w:val="short_text"/>
    <w:basedOn w:val="DefaultParagraphFont"/>
    <w:rsid w:val="00C5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DE3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D4D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D4DE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D4DE3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4D4DE3"/>
    <w:pPr>
      <w:keepNext/>
      <w:ind w:left="446" w:hanging="446"/>
      <w:outlineLvl w:val="4"/>
    </w:pPr>
    <w:rPr>
      <w:b/>
      <w:szCs w:val="28"/>
      <w:lang w:val="en-AU" w:bidi="ar-EG"/>
    </w:rPr>
  </w:style>
  <w:style w:type="paragraph" w:styleId="Heading6">
    <w:name w:val="heading 6"/>
    <w:basedOn w:val="Normal"/>
    <w:next w:val="Normal"/>
    <w:link w:val="Heading6Char"/>
    <w:qFormat/>
    <w:rsid w:val="004D4DE3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DE3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4D4DE3"/>
    <w:p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link w:val="Heading9Char"/>
    <w:qFormat/>
    <w:rsid w:val="004D4DE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D4DE3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4D4DE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DE3"/>
    <w:rPr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4D4DE3"/>
    <w:rPr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4D4DE3"/>
    <w:rPr>
      <w:b/>
      <w:sz w:val="24"/>
      <w:szCs w:val="28"/>
      <w:lang w:val="en-AU" w:bidi="ar-EG"/>
    </w:rPr>
  </w:style>
  <w:style w:type="character" w:customStyle="1" w:styleId="Heading6Char">
    <w:name w:val="Heading 6 Char"/>
    <w:basedOn w:val="DefaultParagraphFont"/>
    <w:link w:val="Heading6"/>
    <w:rsid w:val="004D4DE3"/>
    <w:rPr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4D4DE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4D4DE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4D4DE3"/>
    <w:rPr>
      <w:rFonts w:ascii="Arial" w:hAnsi="Arial" w:cs="Arial"/>
      <w:sz w:val="22"/>
      <w:szCs w:val="22"/>
      <w:lang w:val="en-AU"/>
    </w:rPr>
  </w:style>
  <w:style w:type="paragraph" w:styleId="BodyText">
    <w:name w:val="Body Text"/>
    <w:basedOn w:val="Normal"/>
    <w:link w:val="BodyTextChar"/>
    <w:rsid w:val="004D4DE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D4DE3"/>
    <w:rPr>
      <w:b/>
      <w:bCs/>
      <w:sz w:val="24"/>
      <w:szCs w:val="24"/>
    </w:rPr>
  </w:style>
  <w:style w:type="character" w:styleId="PageNumber">
    <w:name w:val="page number"/>
    <w:basedOn w:val="DefaultParagraphFont"/>
    <w:rsid w:val="004D4DE3"/>
  </w:style>
  <w:style w:type="paragraph" w:styleId="BodyTextIndent">
    <w:name w:val="Body Text Indent"/>
    <w:basedOn w:val="Normal"/>
    <w:link w:val="BodyTextIndentChar"/>
    <w:rsid w:val="004D4DE3"/>
    <w:pPr>
      <w:spacing w:after="120"/>
      <w:ind w:left="283"/>
    </w:pPr>
    <w:rPr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D4DE3"/>
    <w:rPr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4D4DE3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D4DE3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4D4DE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4D4DE3"/>
    <w:rPr>
      <w:lang w:val="en-AU"/>
    </w:rPr>
  </w:style>
  <w:style w:type="paragraph" w:styleId="BlockText">
    <w:name w:val="Block Text"/>
    <w:basedOn w:val="Normal"/>
    <w:rsid w:val="004D4DE3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4D4DE3"/>
    <w:pPr>
      <w:ind w:left="360" w:hanging="540"/>
    </w:pPr>
    <w:rPr>
      <w:sz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4D4DE3"/>
    <w:rPr>
      <w:szCs w:val="24"/>
      <w:lang w:val="en-AU"/>
    </w:rPr>
  </w:style>
  <w:style w:type="paragraph" w:styleId="BodyText3">
    <w:name w:val="Body Text 3"/>
    <w:basedOn w:val="Normal"/>
    <w:link w:val="BodyText3Char"/>
    <w:rsid w:val="004D4DE3"/>
    <w:rPr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rsid w:val="004D4DE3"/>
    <w:rPr>
      <w:lang w:val="en-AU" w:bidi="ar-EG"/>
    </w:rPr>
  </w:style>
  <w:style w:type="character" w:styleId="FootnoteReference">
    <w:name w:val="footnote reference"/>
    <w:basedOn w:val="DefaultParagraphFont"/>
    <w:rsid w:val="004D4DE3"/>
    <w:rPr>
      <w:vertAlign w:val="superscript"/>
    </w:rPr>
  </w:style>
  <w:style w:type="paragraph" w:styleId="Subtitle">
    <w:name w:val="Subtitle"/>
    <w:basedOn w:val="Normal"/>
    <w:link w:val="SubtitleChar"/>
    <w:qFormat/>
    <w:rsid w:val="004D4DE3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D4DE3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4D4DE3"/>
    <w:pPr>
      <w:shd w:val="clear" w:color="auto" w:fill="000080"/>
    </w:pPr>
    <w:rPr>
      <w:rFonts w:ascii="Tahoma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4D4DE3"/>
    <w:rPr>
      <w:rFonts w:ascii="Tahoma" w:hAnsi="Tahoma" w:cs="Tahoma"/>
      <w:shd w:val="clear" w:color="auto" w:fill="00008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D4DE3"/>
    <w:rPr>
      <w:sz w:val="24"/>
      <w:szCs w:val="24"/>
    </w:rPr>
  </w:style>
  <w:style w:type="character" w:customStyle="1" w:styleId="apple-style-span">
    <w:name w:val="apple-style-span"/>
    <w:basedOn w:val="DefaultParagraphFont"/>
    <w:rsid w:val="001A7E77"/>
  </w:style>
  <w:style w:type="paragraph" w:customStyle="1" w:styleId="ListParagraph1">
    <w:name w:val="List Paragraph1"/>
    <w:basedOn w:val="Normal"/>
    <w:uiPriority w:val="99"/>
    <w:qFormat/>
    <w:rsid w:val="001A7E77"/>
    <w:pPr>
      <w:ind w:left="720"/>
      <w:contextualSpacing/>
    </w:pPr>
    <w:rPr>
      <w:lang w:val="en-AU"/>
    </w:rPr>
  </w:style>
  <w:style w:type="character" w:customStyle="1" w:styleId="hps">
    <w:name w:val="hps"/>
    <w:basedOn w:val="DefaultParagraphFont"/>
    <w:rsid w:val="001A7E77"/>
  </w:style>
  <w:style w:type="character" w:customStyle="1" w:styleId="shorttext">
    <w:name w:val="short_text"/>
    <w:basedOn w:val="DefaultParagraphFont"/>
    <w:rsid w:val="00C5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Quality</cp:lastModifiedBy>
  <cp:revision>5</cp:revision>
  <cp:lastPrinted>2014-02-18T08:23:00Z</cp:lastPrinted>
  <dcterms:created xsi:type="dcterms:W3CDTF">2018-03-14T20:46:00Z</dcterms:created>
  <dcterms:modified xsi:type="dcterms:W3CDTF">2018-03-29T06:02:00Z</dcterms:modified>
</cp:coreProperties>
</file>